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8240"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431"/>
        <w:gridCol w:w="370"/>
      </w:tblGrid>
      <w:tr w:rsidR="00565620" w:rsidRPr="00720936" w14:paraId="3D754E38" w14:textId="77777777" w:rsidTr="00396957">
        <w:trPr>
          <w:trHeight w:val="464"/>
        </w:trPr>
        <w:tc>
          <w:tcPr>
            <w:tcW w:w="8500" w:type="dxa"/>
          </w:tcPr>
          <w:p w14:paraId="2C373CE5" w14:textId="79BBE543" w:rsidR="00565620" w:rsidRPr="00396957" w:rsidRDefault="00475D93" w:rsidP="00565620">
            <w:pPr>
              <w:rPr>
                <w:rFonts w:ascii="Brix Sans Light" w:hAnsi="Brix Sans Light"/>
                <w:sz w:val="22"/>
                <w:szCs w:val="22"/>
              </w:rPr>
            </w:pPr>
            <w:r w:rsidRPr="00396957">
              <w:rPr>
                <w:rFonts w:ascii="Brix Sans Light" w:hAnsi="Brix Sans Light"/>
                <w:b/>
                <w:bCs/>
                <w:sz w:val="22"/>
                <w:szCs w:val="22"/>
              </w:rPr>
              <w:t>JOB TITLE:</w:t>
            </w:r>
            <w:r w:rsidR="00064EA7" w:rsidRPr="00396957">
              <w:rPr>
                <w:rFonts w:ascii="Brix Sans Light" w:hAnsi="Brix Sans Light"/>
                <w:sz w:val="22"/>
                <w:szCs w:val="22"/>
              </w:rPr>
              <w:t xml:space="preserve">  </w:t>
            </w:r>
            <w:r w:rsidR="00396957" w:rsidRPr="00396957">
              <w:rPr>
                <w:rFonts w:ascii="Brix Sans Light" w:hAnsi="Brix Sans Light"/>
                <w:sz w:val="22"/>
                <w:szCs w:val="22"/>
              </w:rPr>
              <w:t xml:space="preserve">   </w:t>
            </w:r>
            <w:r w:rsidR="00064EA7" w:rsidRPr="00396957">
              <w:rPr>
                <w:rFonts w:ascii="Brix Sans Light" w:hAnsi="Brix Sans Light"/>
                <w:sz w:val="22"/>
                <w:szCs w:val="22"/>
              </w:rPr>
              <w:t>Finance Officer</w:t>
            </w:r>
          </w:p>
        </w:tc>
        <w:tc>
          <w:tcPr>
            <w:tcW w:w="801" w:type="dxa"/>
            <w:gridSpan w:val="2"/>
            <w:tcBorders>
              <w:left w:val="nil"/>
            </w:tcBorders>
          </w:tcPr>
          <w:p w14:paraId="5E27F9BA" w14:textId="77777777" w:rsidR="00565620" w:rsidRPr="00720936" w:rsidRDefault="00565620" w:rsidP="00565620">
            <w:pPr>
              <w:rPr>
                <w:rFonts w:ascii="Brix Sans Light" w:hAnsi="Brix Sans Light"/>
                <w:b/>
                <w:bCs/>
                <w:sz w:val="22"/>
                <w:szCs w:val="22"/>
              </w:rPr>
            </w:pPr>
          </w:p>
          <w:p w14:paraId="3EA43AEC" w14:textId="77777777" w:rsidR="00565620" w:rsidRPr="00720936" w:rsidRDefault="00565620" w:rsidP="00565620">
            <w:pPr>
              <w:rPr>
                <w:rFonts w:ascii="Brix Sans Light" w:hAnsi="Brix Sans Light"/>
                <w:b/>
                <w:bCs/>
                <w:sz w:val="22"/>
                <w:szCs w:val="22"/>
              </w:rPr>
            </w:pPr>
          </w:p>
        </w:tc>
      </w:tr>
      <w:tr w:rsidR="00565620" w:rsidRPr="00720936" w14:paraId="5C83AD96" w14:textId="77777777" w:rsidTr="00396957">
        <w:trPr>
          <w:trHeight w:val="464"/>
        </w:trPr>
        <w:tc>
          <w:tcPr>
            <w:tcW w:w="8500" w:type="dxa"/>
          </w:tcPr>
          <w:p w14:paraId="5846960E" w14:textId="2B48F12F" w:rsidR="00565620" w:rsidRPr="00396957" w:rsidRDefault="00475D93" w:rsidP="00565620">
            <w:pPr>
              <w:rPr>
                <w:rFonts w:ascii="Brix Sans Light" w:hAnsi="Brix Sans Light"/>
                <w:sz w:val="22"/>
                <w:szCs w:val="22"/>
              </w:rPr>
            </w:pPr>
            <w:r w:rsidRPr="00396957">
              <w:rPr>
                <w:rFonts w:ascii="Brix Sans Light" w:hAnsi="Brix Sans Light"/>
                <w:b/>
                <w:bCs/>
                <w:sz w:val="22"/>
                <w:szCs w:val="22"/>
              </w:rPr>
              <w:t>REPORTING T</w:t>
            </w:r>
            <w:r w:rsidR="00396957" w:rsidRPr="00396957">
              <w:rPr>
                <w:rFonts w:ascii="Brix Sans Light" w:hAnsi="Brix Sans Light"/>
                <w:b/>
                <w:bCs/>
                <w:sz w:val="22"/>
                <w:szCs w:val="22"/>
              </w:rPr>
              <w:t>o</w:t>
            </w:r>
            <w:r w:rsidRPr="00396957">
              <w:rPr>
                <w:rFonts w:ascii="Brix Sans Light" w:hAnsi="Brix Sans Light"/>
                <w:sz w:val="22"/>
                <w:szCs w:val="22"/>
              </w:rPr>
              <w:t>:</w:t>
            </w:r>
            <w:r w:rsidR="00064EA7" w:rsidRPr="00396957">
              <w:rPr>
                <w:rFonts w:ascii="Brix Sans Light" w:hAnsi="Brix Sans Light"/>
                <w:sz w:val="22"/>
                <w:szCs w:val="22"/>
              </w:rPr>
              <w:t xml:space="preserve"> </w:t>
            </w:r>
            <w:r w:rsidR="00396957" w:rsidRPr="00396957">
              <w:rPr>
                <w:rFonts w:ascii="Brix Sans Light" w:hAnsi="Brix Sans Light"/>
                <w:sz w:val="22"/>
                <w:szCs w:val="22"/>
              </w:rPr>
              <w:t xml:space="preserve"> </w:t>
            </w:r>
            <w:r w:rsidR="00064EA7" w:rsidRPr="00396957">
              <w:rPr>
                <w:rFonts w:ascii="Brix Sans Light" w:hAnsi="Brix Sans Light"/>
                <w:sz w:val="22"/>
                <w:szCs w:val="22"/>
              </w:rPr>
              <w:t>Financial Controller</w:t>
            </w:r>
          </w:p>
        </w:tc>
        <w:tc>
          <w:tcPr>
            <w:tcW w:w="801" w:type="dxa"/>
            <w:gridSpan w:val="2"/>
            <w:tcBorders>
              <w:left w:val="nil"/>
            </w:tcBorders>
          </w:tcPr>
          <w:p w14:paraId="26F77D84" w14:textId="77777777" w:rsidR="00565620" w:rsidRPr="00720936" w:rsidRDefault="00565620" w:rsidP="00565620">
            <w:pPr>
              <w:rPr>
                <w:rFonts w:ascii="Brix Sans Light" w:hAnsi="Brix Sans Light"/>
                <w:sz w:val="22"/>
                <w:szCs w:val="22"/>
              </w:rPr>
            </w:pPr>
          </w:p>
          <w:p w14:paraId="7F96F00A" w14:textId="77777777" w:rsidR="00565620" w:rsidRPr="00720936" w:rsidRDefault="00565620" w:rsidP="00565620">
            <w:pPr>
              <w:rPr>
                <w:rFonts w:ascii="Brix Sans Light" w:hAnsi="Brix Sans Light"/>
                <w:sz w:val="22"/>
                <w:szCs w:val="22"/>
              </w:rPr>
            </w:pPr>
          </w:p>
        </w:tc>
      </w:tr>
      <w:tr w:rsidR="00565620" w:rsidRPr="00720936" w14:paraId="55C9098A" w14:textId="77777777" w:rsidTr="00396957">
        <w:trPr>
          <w:trHeight w:val="451"/>
        </w:trPr>
        <w:tc>
          <w:tcPr>
            <w:tcW w:w="8500" w:type="dxa"/>
          </w:tcPr>
          <w:p w14:paraId="2BA0D421" w14:textId="77777777" w:rsidR="00565620" w:rsidRPr="00396957" w:rsidRDefault="22DA768E" w:rsidP="00565620">
            <w:pPr>
              <w:rPr>
                <w:rFonts w:ascii="Brix Sans Light" w:hAnsi="Brix Sans Light"/>
                <w:sz w:val="22"/>
                <w:szCs w:val="22"/>
              </w:rPr>
            </w:pPr>
            <w:r w:rsidRPr="00396957">
              <w:rPr>
                <w:rFonts w:ascii="Brix Sans Light" w:hAnsi="Brix Sans Light"/>
                <w:b/>
                <w:bCs/>
                <w:sz w:val="22"/>
                <w:szCs w:val="22"/>
              </w:rPr>
              <w:t>RESPONSIBLE FOR</w:t>
            </w:r>
            <w:r w:rsidR="00475D93" w:rsidRPr="00396957">
              <w:rPr>
                <w:rFonts w:ascii="Brix Sans Light" w:hAnsi="Brix Sans Light"/>
                <w:b/>
                <w:bCs/>
                <w:sz w:val="22"/>
                <w:szCs w:val="22"/>
              </w:rPr>
              <w:t>:</w:t>
            </w:r>
            <w:r w:rsidR="00A17F96" w:rsidRPr="00396957">
              <w:rPr>
                <w:rFonts w:ascii="Brix Sans Light" w:hAnsi="Brix Sans Light"/>
                <w:sz w:val="22"/>
                <w:szCs w:val="22"/>
              </w:rPr>
              <w:t xml:space="preserve"> Finance</w:t>
            </w:r>
            <w:r w:rsidR="00342D99" w:rsidRPr="00396957">
              <w:rPr>
                <w:rFonts w:ascii="Brix Sans Light" w:hAnsi="Brix Sans Light"/>
                <w:sz w:val="22"/>
                <w:szCs w:val="22"/>
              </w:rPr>
              <w:t>, accounts</w:t>
            </w:r>
            <w:r w:rsidR="00A17F96" w:rsidRPr="00396957">
              <w:rPr>
                <w:rFonts w:ascii="Brix Sans Light" w:hAnsi="Brix Sans Light"/>
                <w:sz w:val="22"/>
                <w:szCs w:val="22"/>
              </w:rPr>
              <w:t>, Bookkeeping, reporting</w:t>
            </w:r>
            <w:r w:rsidR="00BD445B" w:rsidRPr="00396957">
              <w:rPr>
                <w:rFonts w:ascii="Brix Sans Light" w:hAnsi="Brix Sans Light"/>
                <w:sz w:val="22"/>
                <w:szCs w:val="22"/>
              </w:rPr>
              <w:t>, cashflow</w:t>
            </w:r>
          </w:p>
          <w:p w14:paraId="42A73A5E" w14:textId="16BB2058" w:rsidR="00BD445B" w:rsidRPr="00396957" w:rsidRDefault="00BD445B" w:rsidP="00565620">
            <w:pPr>
              <w:rPr>
                <w:rFonts w:ascii="Brix Sans Light" w:hAnsi="Brix Sans Light"/>
                <w:sz w:val="22"/>
                <w:szCs w:val="22"/>
              </w:rPr>
            </w:pPr>
          </w:p>
        </w:tc>
        <w:tc>
          <w:tcPr>
            <w:tcW w:w="801" w:type="dxa"/>
            <w:gridSpan w:val="2"/>
            <w:tcBorders>
              <w:left w:val="nil"/>
            </w:tcBorders>
          </w:tcPr>
          <w:p w14:paraId="2477110D" w14:textId="77777777" w:rsidR="00565620" w:rsidRPr="00720936" w:rsidRDefault="00565620" w:rsidP="00565620">
            <w:pPr>
              <w:rPr>
                <w:rFonts w:ascii="Brix Sans Light" w:hAnsi="Brix Sans Light"/>
                <w:sz w:val="22"/>
                <w:szCs w:val="22"/>
              </w:rPr>
            </w:pPr>
          </w:p>
          <w:p w14:paraId="06D5DE97" w14:textId="77777777" w:rsidR="00565620" w:rsidRPr="00720936" w:rsidRDefault="00565620" w:rsidP="00565620">
            <w:pPr>
              <w:rPr>
                <w:rFonts w:ascii="Brix Sans Light" w:hAnsi="Brix Sans Light"/>
                <w:sz w:val="22"/>
                <w:szCs w:val="22"/>
              </w:rPr>
            </w:pPr>
          </w:p>
        </w:tc>
      </w:tr>
      <w:tr w:rsidR="00565620" w:rsidRPr="00720936" w14:paraId="34CBA913" w14:textId="77777777" w:rsidTr="00396957">
        <w:trPr>
          <w:trHeight w:val="464"/>
        </w:trPr>
        <w:tc>
          <w:tcPr>
            <w:tcW w:w="8500" w:type="dxa"/>
          </w:tcPr>
          <w:p w14:paraId="1C7FE64D" w14:textId="2479F7A1" w:rsidR="00565620" w:rsidRPr="00396957" w:rsidRDefault="00475D93" w:rsidP="00565620">
            <w:pPr>
              <w:rPr>
                <w:rFonts w:ascii="Brix Sans Light" w:hAnsi="Brix Sans Light"/>
                <w:sz w:val="22"/>
                <w:szCs w:val="22"/>
              </w:rPr>
            </w:pPr>
            <w:r w:rsidRPr="00396957">
              <w:rPr>
                <w:rFonts w:ascii="Brix Sans Light" w:hAnsi="Brix Sans Light"/>
                <w:b/>
                <w:bCs/>
                <w:sz w:val="22"/>
                <w:szCs w:val="22"/>
              </w:rPr>
              <w:t>HOURS:</w:t>
            </w:r>
            <w:r w:rsidR="00A17F96" w:rsidRPr="00396957">
              <w:rPr>
                <w:rFonts w:ascii="Brix Sans Light" w:hAnsi="Brix Sans Light"/>
                <w:sz w:val="22"/>
                <w:szCs w:val="22"/>
              </w:rPr>
              <w:t xml:space="preserve"> 30 </w:t>
            </w:r>
            <w:r w:rsidR="001F68F4" w:rsidRPr="00396957">
              <w:rPr>
                <w:rFonts w:ascii="Brix Sans Light" w:hAnsi="Brix Sans Light"/>
                <w:sz w:val="22"/>
                <w:szCs w:val="22"/>
              </w:rPr>
              <w:t xml:space="preserve">hrs </w:t>
            </w:r>
            <w:r w:rsidR="00A17F96" w:rsidRPr="00396957">
              <w:rPr>
                <w:rFonts w:ascii="Brix Sans Light" w:hAnsi="Brix Sans Light"/>
                <w:sz w:val="22"/>
                <w:szCs w:val="22"/>
              </w:rPr>
              <w:t>to 37.5 hrs</w:t>
            </w:r>
            <w:r w:rsidR="001F68F4" w:rsidRPr="00396957">
              <w:rPr>
                <w:rFonts w:ascii="Brix Sans Light" w:hAnsi="Brix Sans Light"/>
                <w:sz w:val="22"/>
                <w:szCs w:val="22"/>
              </w:rPr>
              <w:t xml:space="preserve"> </w:t>
            </w:r>
            <w:r w:rsidR="005A1DFC" w:rsidRPr="00396957">
              <w:rPr>
                <w:rFonts w:ascii="Brix Sans Light" w:hAnsi="Brix Sans Light"/>
                <w:sz w:val="22"/>
                <w:szCs w:val="22"/>
              </w:rPr>
              <w:t>(Per</w:t>
            </w:r>
            <w:r w:rsidR="001F68F4" w:rsidRPr="00396957">
              <w:rPr>
                <w:rFonts w:ascii="Brix Sans Light" w:hAnsi="Brix Sans Light"/>
                <w:sz w:val="22"/>
                <w:szCs w:val="22"/>
              </w:rPr>
              <w:t xml:space="preserve"> week)</w:t>
            </w:r>
          </w:p>
        </w:tc>
        <w:tc>
          <w:tcPr>
            <w:tcW w:w="801" w:type="dxa"/>
            <w:gridSpan w:val="2"/>
            <w:tcBorders>
              <w:left w:val="nil"/>
            </w:tcBorders>
          </w:tcPr>
          <w:p w14:paraId="71B2D26A" w14:textId="77777777" w:rsidR="00565620" w:rsidRPr="00720936" w:rsidRDefault="00565620" w:rsidP="00565620">
            <w:pPr>
              <w:rPr>
                <w:rFonts w:ascii="Brix Sans Light" w:hAnsi="Brix Sans Light"/>
                <w:sz w:val="22"/>
                <w:szCs w:val="22"/>
              </w:rPr>
            </w:pPr>
          </w:p>
          <w:p w14:paraId="743F206B" w14:textId="77777777" w:rsidR="00565620" w:rsidRPr="00720936" w:rsidRDefault="00565620" w:rsidP="00565620">
            <w:pPr>
              <w:rPr>
                <w:rFonts w:ascii="Brix Sans Light" w:hAnsi="Brix Sans Light"/>
                <w:sz w:val="22"/>
                <w:szCs w:val="22"/>
              </w:rPr>
            </w:pPr>
          </w:p>
        </w:tc>
      </w:tr>
      <w:tr w:rsidR="00565620" w:rsidRPr="00720936" w14:paraId="22CC4C6A" w14:textId="77777777" w:rsidTr="00396957">
        <w:trPr>
          <w:trHeight w:val="464"/>
        </w:trPr>
        <w:tc>
          <w:tcPr>
            <w:tcW w:w="8931" w:type="dxa"/>
            <w:gridSpan w:val="2"/>
          </w:tcPr>
          <w:p w14:paraId="04220FA7" w14:textId="123E69D6" w:rsidR="005A1DFC" w:rsidRPr="00396957" w:rsidRDefault="00475D93" w:rsidP="00565620">
            <w:pPr>
              <w:rPr>
                <w:rFonts w:ascii="Brix Sans Light" w:hAnsi="Brix Sans Light"/>
                <w:sz w:val="22"/>
                <w:szCs w:val="22"/>
              </w:rPr>
            </w:pPr>
            <w:r w:rsidRPr="00396957">
              <w:rPr>
                <w:rFonts w:ascii="Brix Sans Light" w:hAnsi="Brix Sans Light"/>
                <w:b/>
                <w:bCs/>
                <w:sz w:val="22"/>
                <w:szCs w:val="22"/>
              </w:rPr>
              <w:t>SALARY</w:t>
            </w:r>
            <w:r w:rsidRPr="00396957">
              <w:rPr>
                <w:rFonts w:ascii="Brix Sans Light" w:hAnsi="Brix Sans Light"/>
                <w:sz w:val="22"/>
                <w:szCs w:val="22"/>
              </w:rPr>
              <w:t>:</w:t>
            </w:r>
            <w:r w:rsidR="00A17F96" w:rsidRPr="00396957">
              <w:rPr>
                <w:rFonts w:ascii="Brix Sans Light" w:hAnsi="Brix Sans Light"/>
                <w:sz w:val="22"/>
                <w:szCs w:val="22"/>
              </w:rPr>
              <w:t xml:space="preserve"> £25K to £28K depends on experience</w:t>
            </w:r>
            <w:r w:rsidR="005A1DFC" w:rsidRPr="00396957">
              <w:rPr>
                <w:rFonts w:ascii="Brix Sans Light" w:hAnsi="Brix Sans Light"/>
                <w:sz w:val="22"/>
                <w:szCs w:val="22"/>
              </w:rPr>
              <w:t xml:space="preserve"> (FTE)</w:t>
            </w:r>
          </w:p>
        </w:tc>
        <w:tc>
          <w:tcPr>
            <w:tcW w:w="370" w:type="dxa"/>
            <w:tcBorders>
              <w:left w:val="nil"/>
            </w:tcBorders>
          </w:tcPr>
          <w:p w14:paraId="29BF33AA" w14:textId="77777777" w:rsidR="00565620" w:rsidRPr="00720936" w:rsidRDefault="00565620" w:rsidP="00565620">
            <w:pPr>
              <w:rPr>
                <w:rFonts w:ascii="Brix Sans Light" w:hAnsi="Brix Sans Light"/>
                <w:sz w:val="22"/>
                <w:szCs w:val="22"/>
              </w:rPr>
            </w:pPr>
          </w:p>
          <w:p w14:paraId="272DCADD" w14:textId="77777777" w:rsidR="00565620" w:rsidRPr="00720936" w:rsidRDefault="00565620" w:rsidP="00565620">
            <w:pPr>
              <w:rPr>
                <w:rFonts w:ascii="Brix Sans Light" w:hAnsi="Brix Sans Light"/>
                <w:sz w:val="22"/>
                <w:szCs w:val="22"/>
              </w:rPr>
            </w:pPr>
          </w:p>
        </w:tc>
      </w:tr>
      <w:tr w:rsidR="00342D99" w:rsidRPr="00720936" w14:paraId="5872CE4C" w14:textId="77777777" w:rsidTr="00396957">
        <w:trPr>
          <w:gridAfter w:val="1"/>
          <w:wAfter w:w="370" w:type="dxa"/>
          <w:trHeight w:val="464"/>
        </w:trPr>
        <w:tc>
          <w:tcPr>
            <w:tcW w:w="8931" w:type="dxa"/>
            <w:gridSpan w:val="2"/>
          </w:tcPr>
          <w:p w14:paraId="7B1A6872" w14:textId="77777777" w:rsidR="00BE079B" w:rsidRPr="00396957" w:rsidRDefault="00342D99" w:rsidP="00565620">
            <w:pPr>
              <w:rPr>
                <w:rFonts w:ascii="Brix Sans Light" w:hAnsi="Brix Sans Light"/>
                <w:sz w:val="22"/>
                <w:szCs w:val="22"/>
              </w:rPr>
            </w:pPr>
            <w:r w:rsidRPr="00396957">
              <w:rPr>
                <w:rFonts w:ascii="Brix Sans Light" w:hAnsi="Brix Sans Light"/>
                <w:sz w:val="22"/>
                <w:szCs w:val="22"/>
              </w:rPr>
              <w:t xml:space="preserve">CONTRACT TYPE: 6 Months Temp </w:t>
            </w:r>
            <w:r w:rsidR="00BE079B" w:rsidRPr="00396957">
              <w:rPr>
                <w:rFonts w:ascii="Brix Sans Light" w:hAnsi="Brix Sans Light"/>
                <w:sz w:val="22"/>
                <w:szCs w:val="22"/>
              </w:rPr>
              <w:t>to Perm</w:t>
            </w:r>
          </w:p>
          <w:p w14:paraId="0C12260C" w14:textId="77777777" w:rsidR="00396957" w:rsidRPr="00396957" w:rsidRDefault="00396957" w:rsidP="00565620">
            <w:pPr>
              <w:rPr>
                <w:rFonts w:ascii="Brix Sans Light" w:hAnsi="Brix Sans Light"/>
                <w:sz w:val="22"/>
                <w:szCs w:val="22"/>
              </w:rPr>
            </w:pPr>
          </w:p>
          <w:p w14:paraId="51C0EF18" w14:textId="77777777" w:rsidR="00342D99" w:rsidRPr="00396957" w:rsidRDefault="00342D99" w:rsidP="00565620">
            <w:pPr>
              <w:rPr>
                <w:rFonts w:ascii="Brix Sans Light" w:hAnsi="Brix Sans Light"/>
                <w:sz w:val="22"/>
                <w:szCs w:val="22"/>
              </w:rPr>
            </w:pPr>
            <w:r w:rsidRPr="00396957">
              <w:rPr>
                <w:rFonts w:ascii="Brix Sans Light" w:hAnsi="Brix Sans Light"/>
                <w:sz w:val="22"/>
                <w:szCs w:val="22"/>
              </w:rPr>
              <w:t>Contract/Fixed-term part-time/Full -time Contract</w:t>
            </w:r>
            <w:r w:rsidR="00396957" w:rsidRPr="00396957">
              <w:rPr>
                <w:rFonts w:ascii="Brix Sans Light" w:hAnsi="Brix Sans Light"/>
                <w:sz w:val="22"/>
                <w:szCs w:val="22"/>
              </w:rPr>
              <w:t>/ flexi time</w:t>
            </w:r>
            <w:r w:rsidRPr="00396957">
              <w:rPr>
                <w:rFonts w:ascii="Brix Sans Light" w:hAnsi="Brix Sans Light"/>
                <w:sz w:val="22"/>
                <w:szCs w:val="22"/>
              </w:rPr>
              <w:t xml:space="preserve"> </w:t>
            </w:r>
          </w:p>
          <w:p w14:paraId="129C46F7" w14:textId="05E4918A" w:rsidR="00396957" w:rsidRPr="00396957" w:rsidRDefault="00396957" w:rsidP="00565620">
            <w:pPr>
              <w:rPr>
                <w:rFonts w:ascii="Brix Sans Light" w:hAnsi="Brix Sans Light"/>
                <w:sz w:val="22"/>
                <w:szCs w:val="22"/>
              </w:rPr>
            </w:pPr>
          </w:p>
        </w:tc>
      </w:tr>
      <w:tr w:rsidR="00565620" w:rsidRPr="00720936" w14:paraId="07522DA0" w14:textId="77777777" w:rsidTr="00396957">
        <w:trPr>
          <w:trHeight w:val="464"/>
        </w:trPr>
        <w:tc>
          <w:tcPr>
            <w:tcW w:w="8931" w:type="dxa"/>
            <w:gridSpan w:val="2"/>
          </w:tcPr>
          <w:p w14:paraId="476110C0" w14:textId="17F3AE5C"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r w:rsidR="007F107B">
              <w:rPr>
                <w:rFonts w:ascii="Brix Sans Light" w:hAnsi="Brix Sans Light"/>
                <w:b/>
                <w:bCs/>
                <w:sz w:val="22"/>
                <w:szCs w:val="22"/>
              </w:rPr>
              <w:t xml:space="preserve"> </w:t>
            </w:r>
            <w:r w:rsidR="007F107B" w:rsidRPr="00396957">
              <w:rPr>
                <w:rFonts w:ascii="Brix Sans Light" w:hAnsi="Brix Sans Light"/>
                <w:sz w:val="22"/>
                <w:szCs w:val="22"/>
              </w:rPr>
              <w:t>33 High</w:t>
            </w:r>
            <w:r w:rsidR="00CD04B7" w:rsidRPr="00396957">
              <w:rPr>
                <w:rFonts w:ascii="Brix Sans Light" w:hAnsi="Brix Sans Light"/>
                <w:sz w:val="22"/>
                <w:szCs w:val="22"/>
              </w:rPr>
              <w:t xml:space="preserve"> S</w:t>
            </w:r>
            <w:r w:rsidR="007F107B" w:rsidRPr="00396957">
              <w:rPr>
                <w:rFonts w:ascii="Brix Sans Light" w:hAnsi="Brix Sans Light"/>
                <w:sz w:val="22"/>
                <w:szCs w:val="22"/>
              </w:rPr>
              <w:t xml:space="preserve">treet </w:t>
            </w:r>
            <w:r w:rsidR="00CD04B7" w:rsidRPr="00396957">
              <w:rPr>
                <w:rFonts w:ascii="Brix Sans Light" w:hAnsi="Brix Sans Light"/>
                <w:sz w:val="22"/>
                <w:szCs w:val="22"/>
              </w:rPr>
              <w:t xml:space="preserve">GPT </w:t>
            </w:r>
            <w:r w:rsidR="007F107B" w:rsidRPr="00396957">
              <w:rPr>
                <w:rFonts w:ascii="Brix Sans Light" w:hAnsi="Brix Sans Light"/>
                <w:sz w:val="22"/>
                <w:szCs w:val="22"/>
              </w:rPr>
              <w:t>office - Witney</w:t>
            </w:r>
          </w:p>
        </w:tc>
        <w:tc>
          <w:tcPr>
            <w:tcW w:w="370" w:type="dxa"/>
            <w:tcBorders>
              <w:left w:val="nil"/>
            </w:tcBorders>
          </w:tcPr>
          <w:p w14:paraId="71CC791A" w14:textId="77777777" w:rsidR="00565620" w:rsidRPr="00720936" w:rsidRDefault="00565620" w:rsidP="00565620">
            <w:pPr>
              <w:rPr>
                <w:rFonts w:ascii="Brix Sans Light" w:hAnsi="Brix Sans Light"/>
                <w:sz w:val="22"/>
                <w:szCs w:val="22"/>
              </w:rPr>
            </w:pPr>
          </w:p>
          <w:p w14:paraId="4C4ED51A" w14:textId="77777777" w:rsidR="00565620" w:rsidRPr="00720936" w:rsidRDefault="00565620" w:rsidP="00565620">
            <w:pPr>
              <w:rPr>
                <w:rFonts w:ascii="Brix Sans Light" w:hAnsi="Brix Sans Light"/>
                <w:sz w:val="22"/>
                <w:szCs w:val="22"/>
              </w:rPr>
            </w:pPr>
          </w:p>
        </w:tc>
      </w:tr>
    </w:tbl>
    <w:p w14:paraId="30588EC1" w14:textId="77777777" w:rsidR="00565620" w:rsidRPr="00720936" w:rsidRDefault="00565620" w:rsidP="00565620">
      <w:pPr>
        <w:rPr>
          <w:rFonts w:ascii="Brix Sans Light" w:hAnsi="Brix Sans Light"/>
          <w:sz w:val="22"/>
          <w:szCs w:val="22"/>
        </w:rPr>
      </w:pPr>
    </w:p>
    <w:p w14:paraId="506948FF" w14:textId="26C02AD0"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 xml:space="preserve"> 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Pr="00720936" w:rsidRDefault="00612A23"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t>PURPOSE OF ROLE</w:t>
      </w:r>
    </w:p>
    <w:p w14:paraId="19C835BF" w14:textId="42F2C8DF" w:rsidR="00612A23" w:rsidRPr="00396957" w:rsidRDefault="007F107B" w:rsidP="00612A23">
      <w:pPr>
        <w:rPr>
          <w:rFonts w:ascii="Brix Sans Light" w:hAnsi="Brix Sans Light"/>
          <w:bCs/>
          <w:sz w:val="22"/>
          <w:szCs w:val="22"/>
        </w:rPr>
      </w:pPr>
      <w:r w:rsidRPr="00396957">
        <w:rPr>
          <w:rFonts w:ascii="Brix Sans Light" w:hAnsi="Brix Sans Light"/>
          <w:bCs/>
          <w:sz w:val="22"/>
          <w:szCs w:val="22"/>
        </w:rPr>
        <w:t>Finance Officer</w:t>
      </w:r>
    </w:p>
    <w:p w14:paraId="30C2AD44" w14:textId="77777777" w:rsidR="00612A23" w:rsidRPr="00720936" w:rsidRDefault="00612A23" w:rsidP="00612A23">
      <w:pPr>
        <w:rPr>
          <w:rFonts w:ascii="Brix Sans Light" w:hAnsi="Brix Sans Light"/>
          <w:sz w:val="22"/>
          <w:szCs w:val="22"/>
        </w:rPr>
      </w:pPr>
    </w:p>
    <w:p w14:paraId="377DCB1E" w14:textId="0C1140BA" w:rsidR="00612A23" w:rsidRPr="00396957" w:rsidRDefault="00565620" w:rsidP="00396957">
      <w:pPr>
        <w:rPr>
          <w:rFonts w:ascii="Brix Sans Light" w:hAnsi="Brix Sans Light" w:cstheme="majorHAnsi"/>
          <w:b/>
          <w:bCs/>
        </w:rPr>
      </w:pPr>
      <w:r w:rsidRPr="00396957">
        <w:rPr>
          <w:rFonts w:ascii="Brix Sans Light" w:hAnsi="Brix Sans Light" w:cstheme="majorHAnsi"/>
          <w:b/>
          <w:bCs/>
        </w:rPr>
        <w:t>KEY REPONSIBILITIES</w:t>
      </w:r>
    </w:p>
    <w:p w14:paraId="1D2AC939" w14:textId="66BE0ECE" w:rsidR="00BD6C12" w:rsidRPr="00396957" w:rsidRDefault="00AB40F9" w:rsidP="00396957">
      <w:pPr>
        <w:pStyle w:val="ListParagraph"/>
        <w:numPr>
          <w:ilvl w:val="0"/>
          <w:numId w:val="10"/>
        </w:numPr>
        <w:rPr>
          <w:rFonts w:ascii="Brix Sans Light" w:hAnsi="Brix Sans Light" w:cstheme="majorHAnsi"/>
        </w:rPr>
      </w:pPr>
      <w:r w:rsidRPr="00396957">
        <w:rPr>
          <w:rFonts w:ascii="Brix Sans Light" w:hAnsi="Brix Sans Light" w:cstheme="majorHAnsi"/>
        </w:rPr>
        <w:t>Monitoring</w:t>
      </w:r>
      <w:r w:rsidR="00BD6C12" w:rsidRPr="00396957">
        <w:rPr>
          <w:rFonts w:ascii="Brix Sans Light" w:hAnsi="Brix Sans Light" w:cstheme="majorHAnsi"/>
        </w:rPr>
        <w:t xml:space="preserve"> financial transactions</w:t>
      </w:r>
      <w:r w:rsidRPr="00396957">
        <w:rPr>
          <w:rFonts w:ascii="Brix Sans Light" w:hAnsi="Brix Sans Light" w:cstheme="majorHAnsi"/>
        </w:rPr>
        <w:t>, Account, Cost centre &amp; Fund codes</w:t>
      </w:r>
    </w:p>
    <w:p w14:paraId="0C60FABC" w14:textId="62D259FB" w:rsidR="00BD6C12" w:rsidRPr="00396957" w:rsidRDefault="00BD6C12" w:rsidP="00396957">
      <w:pPr>
        <w:pStyle w:val="ListParagraph"/>
        <w:numPr>
          <w:ilvl w:val="0"/>
          <w:numId w:val="10"/>
        </w:numPr>
        <w:rPr>
          <w:rFonts w:ascii="Brix Sans Light" w:hAnsi="Brix Sans Light" w:cstheme="majorHAnsi"/>
        </w:rPr>
      </w:pPr>
      <w:r w:rsidRPr="00396957">
        <w:rPr>
          <w:rFonts w:ascii="Brix Sans Light" w:hAnsi="Brix Sans Light" w:cstheme="majorHAnsi"/>
        </w:rPr>
        <w:t>Ensuring compliance with accounting standards and regulations</w:t>
      </w:r>
    </w:p>
    <w:p w14:paraId="5F9D5891" w14:textId="74345941" w:rsidR="00BD6C12" w:rsidRPr="00396957" w:rsidRDefault="00BD6C12" w:rsidP="00396957">
      <w:pPr>
        <w:pStyle w:val="ListParagraph"/>
        <w:numPr>
          <w:ilvl w:val="0"/>
          <w:numId w:val="10"/>
        </w:numPr>
        <w:rPr>
          <w:rFonts w:ascii="Brix Sans Light" w:hAnsi="Brix Sans Light" w:cstheme="majorHAnsi"/>
        </w:rPr>
      </w:pPr>
      <w:r w:rsidRPr="00396957">
        <w:rPr>
          <w:rFonts w:ascii="Brix Sans Light" w:hAnsi="Brix Sans Light" w:cstheme="majorHAnsi"/>
        </w:rPr>
        <w:t>Monitoring cash flow</w:t>
      </w:r>
    </w:p>
    <w:p w14:paraId="1A194CEB" w14:textId="5A1DE8B5" w:rsidR="008C49E0" w:rsidRPr="00396957" w:rsidRDefault="008C49E0" w:rsidP="00396957">
      <w:pPr>
        <w:pStyle w:val="ListParagraph"/>
        <w:numPr>
          <w:ilvl w:val="0"/>
          <w:numId w:val="10"/>
        </w:numPr>
        <w:rPr>
          <w:rFonts w:ascii="Brix Sans Light" w:hAnsi="Brix Sans Light" w:cstheme="majorHAnsi"/>
        </w:rPr>
      </w:pPr>
      <w:r w:rsidRPr="00396957">
        <w:rPr>
          <w:rFonts w:ascii="Brix Sans Light" w:hAnsi="Brix Sans Light" w:cstheme="majorHAnsi"/>
        </w:rPr>
        <w:t>Updating cashflow spreadsheet</w:t>
      </w:r>
    </w:p>
    <w:p w14:paraId="325BA34B" w14:textId="168F00FA" w:rsidR="00BD6C12" w:rsidRPr="00396957" w:rsidRDefault="00BD6C12" w:rsidP="00396957">
      <w:pPr>
        <w:pStyle w:val="ListParagraph"/>
        <w:numPr>
          <w:ilvl w:val="0"/>
          <w:numId w:val="10"/>
        </w:numPr>
        <w:rPr>
          <w:rFonts w:ascii="Brix Sans Light" w:hAnsi="Brix Sans Light" w:cstheme="majorHAnsi"/>
        </w:rPr>
      </w:pPr>
      <w:r w:rsidRPr="00396957">
        <w:rPr>
          <w:rFonts w:ascii="Brix Sans Light" w:hAnsi="Brix Sans Light" w:cstheme="majorHAnsi"/>
        </w:rPr>
        <w:t>Updating account statements</w:t>
      </w:r>
    </w:p>
    <w:p w14:paraId="548D1346" w14:textId="3952A0F7" w:rsidR="00BD6C12" w:rsidRPr="00396957" w:rsidRDefault="00BD6C12" w:rsidP="00396957">
      <w:pPr>
        <w:pStyle w:val="ListParagraph"/>
        <w:numPr>
          <w:ilvl w:val="0"/>
          <w:numId w:val="10"/>
        </w:numPr>
        <w:rPr>
          <w:rFonts w:ascii="Brix Sans Light" w:hAnsi="Brix Sans Light" w:cstheme="majorHAnsi"/>
        </w:rPr>
      </w:pPr>
      <w:r w:rsidRPr="00396957">
        <w:rPr>
          <w:rFonts w:ascii="Brix Sans Light" w:hAnsi="Brix Sans Light" w:cstheme="majorHAnsi"/>
        </w:rPr>
        <w:lastRenderedPageBreak/>
        <w:t>Keeping accurate records for all daily transactions</w:t>
      </w:r>
    </w:p>
    <w:p w14:paraId="761B54D3" w14:textId="79D68783" w:rsidR="00565620" w:rsidRPr="00396957" w:rsidRDefault="00BD6C12" w:rsidP="00396957">
      <w:pPr>
        <w:pStyle w:val="ListParagraph"/>
        <w:numPr>
          <w:ilvl w:val="0"/>
          <w:numId w:val="10"/>
        </w:numPr>
        <w:rPr>
          <w:rFonts w:ascii="Brix Sans Light" w:hAnsi="Brix Sans Light" w:cstheme="majorHAnsi"/>
        </w:rPr>
      </w:pPr>
      <w:r w:rsidRPr="00396957">
        <w:rPr>
          <w:rFonts w:ascii="Brix Sans Light" w:hAnsi="Brix Sans Light" w:cstheme="majorHAnsi"/>
        </w:rPr>
        <w:t xml:space="preserve">Processing </w:t>
      </w:r>
      <w:r w:rsidR="00760874" w:rsidRPr="00396957">
        <w:rPr>
          <w:rFonts w:ascii="Brix Sans Light" w:hAnsi="Brix Sans Light" w:cstheme="majorHAnsi"/>
        </w:rPr>
        <w:t xml:space="preserve">bills, </w:t>
      </w:r>
      <w:r w:rsidR="00AB40F9" w:rsidRPr="00396957">
        <w:rPr>
          <w:rFonts w:ascii="Brix Sans Light" w:hAnsi="Brix Sans Light" w:cstheme="majorHAnsi"/>
        </w:rPr>
        <w:t>expenses, etc</w:t>
      </w:r>
    </w:p>
    <w:p w14:paraId="532D3545" w14:textId="0E7C0B89" w:rsidR="006948F6" w:rsidRPr="00396957" w:rsidRDefault="006948F6" w:rsidP="00396957">
      <w:pPr>
        <w:pStyle w:val="ListParagraph"/>
        <w:numPr>
          <w:ilvl w:val="0"/>
          <w:numId w:val="10"/>
        </w:numPr>
        <w:rPr>
          <w:rFonts w:ascii="Brix Sans Light" w:hAnsi="Brix Sans Light" w:cstheme="majorHAnsi"/>
        </w:rPr>
      </w:pPr>
      <w:r w:rsidRPr="00396957">
        <w:rPr>
          <w:rFonts w:ascii="Brix Sans Light" w:hAnsi="Brix Sans Light" w:cstheme="majorHAnsi"/>
        </w:rPr>
        <w:t xml:space="preserve">Preparing </w:t>
      </w:r>
      <w:r w:rsidR="00760874" w:rsidRPr="00396957">
        <w:rPr>
          <w:rFonts w:ascii="Brix Sans Light" w:hAnsi="Brix Sans Light" w:cstheme="majorHAnsi"/>
        </w:rPr>
        <w:t>invoices</w:t>
      </w:r>
    </w:p>
    <w:p w14:paraId="0DF96833" w14:textId="27933922" w:rsidR="00AE416D" w:rsidRPr="00396957" w:rsidRDefault="00AE416D" w:rsidP="00396957">
      <w:pPr>
        <w:pStyle w:val="ListParagraph"/>
        <w:numPr>
          <w:ilvl w:val="0"/>
          <w:numId w:val="10"/>
        </w:numPr>
        <w:rPr>
          <w:rFonts w:ascii="Brix Sans Light" w:hAnsi="Brix Sans Light" w:cstheme="majorHAnsi"/>
        </w:rPr>
      </w:pPr>
      <w:r w:rsidRPr="00396957">
        <w:rPr>
          <w:rFonts w:ascii="Brix Sans Light" w:hAnsi="Brix Sans Light" w:cstheme="majorHAnsi"/>
        </w:rPr>
        <w:t>Credit controlling</w:t>
      </w:r>
    </w:p>
    <w:p w14:paraId="41FE486C" w14:textId="0F751707" w:rsidR="006948F6" w:rsidRPr="00396957" w:rsidRDefault="009D1D28" w:rsidP="00396957">
      <w:pPr>
        <w:pStyle w:val="ListParagraph"/>
        <w:numPr>
          <w:ilvl w:val="0"/>
          <w:numId w:val="10"/>
        </w:numPr>
        <w:rPr>
          <w:rFonts w:ascii="Brix Sans Light" w:hAnsi="Brix Sans Light" w:cstheme="majorHAnsi"/>
        </w:rPr>
      </w:pPr>
      <w:r w:rsidRPr="00396957">
        <w:rPr>
          <w:rFonts w:ascii="Brix Sans Light" w:hAnsi="Brix Sans Light" w:cstheme="majorHAnsi"/>
        </w:rPr>
        <w:t xml:space="preserve">Assisting with payroll </w:t>
      </w:r>
    </w:p>
    <w:p w14:paraId="39F00E25" w14:textId="583C9221" w:rsidR="009D1D28" w:rsidRPr="00396957" w:rsidRDefault="009D1D28" w:rsidP="00396957">
      <w:pPr>
        <w:pStyle w:val="ListParagraph"/>
        <w:numPr>
          <w:ilvl w:val="0"/>
          <w:numId w:val="10"/>
        </w:numPr>
        <w:rPr>
          <w:rFonts w:ascii="Brix Sans Light" w:hAnsi="Brix Sans Light" w:cstheme="majorHAnsi"/>
        </w:rPr>
      </w:pPr>
      <w:r w:rsidRPr="00396957">
        <w:rPr>
          <w:rFonts w:ascii="Brix Sans Light" w:hAnsi="Brix Sans Light" w:cstheme="majorHAnsi"/>
        </w:rPr>
        <w:t xml:space="preserve">Monthly/One off Supplier payments </w:t>
      </w:r>
    </w:p>
    <w:p w14:paraId="742CC914" w14:textId="0024C25B" w:rsidR="000B6B34" w:rsidRPr="00396957" w:rsidRDefault="000B6B34" w:rsidP="00396957">
      <w:pPr>
        <w:pStyle w:val="ListParagraph"/>
        <w:numPr>
          <w:ilvl w:val="0"/>
          <w:numId w:val="10"/>
        </w:numPr>
        <w:rPr>
          <w:rFonts w:ascii="Brix Sans Light" w:hAnsi="Brix Sans Light" w:cstheme="majorHAnsi"/>
        </w:rPr>
      </w:pPr>
      <w:r w:rsidRPr="00396957">
        <w:rPr>
          <w:rFonts w:ascii="Brix Sans Light" w:hAnsi="Brix Sans Light" w:cstheme="majorHAnsi"/>
        </w:rPr>
        <w:t>Bank accounts reconciliation</w:t>
      </w:r>
    </w:p>
    <w:p w14:paraId="2346F4DF" w14:textId="77777777" w:rsidR="000B6B34" w:rsidRPr="00142D40" w:rsidRDefault="000B6B34" w:rsidP="00BD6C12">
      <w:pPr>
        <w:rPr>
          <w:rFonts w:ascii="Brix Sans Light" w:hAnsi="Brix Sans Light" w:cstheme="majorHAnsi"/>
          <w:sz w:val="22"/>
          <w:szCs w:val="22"/>
        </w:rPr>
      </w:pPr>
    </w:p>
    <w:p w14:paraId="75F8D30D" w14:textId="77777777" w:rsidR="008D1674" w:rsidRPr="00142D40" w:rsidRDefault="008D1674" w:rsidP="00612A23">
      <w:pPr>
        <w:rPr>
          <w:rFonts w:ascii="Brix Sans Light" w:hAnsi="Brix Sans Light" w:cstheme="majorHAnsi"/>
          <w:sz w:val="22"/>
          <w:szCs w:val="22"/>
        </w:rPr>
      </w:pPr>
    </w:p>
    <w:p w14:paraId="47E7E61C" w14:textId="487CB0D2" w:rsidR="008D5100" w:rsidRPr="00142D40" w:rsidRDefault="008D5100" w:rsidP="06B0D3C1">
      <w:pPr>
        <w:rPr>
          <w:rFonts w:ascii="Brix Sans Light" w:hAnsi="Brix Sans Light" w:cstheme="majorHAnsi"/>
          <w:b/>
          <w:bCs/>
          <w:sz w:val="22"/>
          <w:szCs w:val="22"/>
        </w:rPr>
      </w:pPr>
      <w:r w:rsidRPr="00142D40">
        <w:rPr>
          <w:rFonts w:ascii="Brix Sans Light" w:hAnsi="Brix Sans Light" w:cstheme="majorHAnsi"/>
          <w:b/>
          <w:bCs/>
          <w:sz w:val="22"/>
          <w:szCs w:val="22"/>
        </w:rPr>
        <w:t>KE</w:t>
      </w:r>
      <w:r w:rsidR="3A4DF1F0" w:rsidRPr="00142D40">
        <w:rPr>
          <w:rFonts w:ascii="Brix Sans Light" w:hAnsi="Brix Sans Light" w:cstheme="majorHAnsi"/>
          <w:b/>
          <w:bCs/>
          <w:sz w:val="22"/>
          <w:szCs w:val="22"/>
        </w:rPr>
        <w:t>Y</w:t>
      </w:r>
      <w:r w:rsidRPr="00142D40">
        <w:rPr>
          <w:rFonts w:ascii="Brix Sans Light" w:hAnsi="Brix Sans Light" w:cstheme="majorHAnsi"/>
          <w:b/>
          <w:bCs/>
          <w:sz w:val="22"/>
          <w:szCs w:val="22"/>
        </w:rPr>
        <w:t xml:space="preserve"> ACCOUNTABILITIES</w:t>
      </w:r>
    </w:p>
    <w:p w14:paraId="579311F8" w14:textId="08A0902D" w:rsidR="0036061F" w:rsidRPr="00396957" w:rsidRDefault="0036061F" w:rsidP="00396957">
      <w:pPr>
        <w:pStyle w:val="ListParagraph"/>
        <w:numPr>
          <w:ilvl w:val="0"/>
          <w:numId w:val="9"/>
        </w:numPr>
        <w:rPr>
          <w:rFonts w:ascii="Brix Sans Light" w:hAnsi="Brix Sans Light" w:cstheme="majorHAnsi"/>
        </w:rPr>
      </w:pPr>
      <w:r w:rsidRPr="00396957">
        <w:rPr>
          <w:rFonts w:ascii="Brix Sans Light" w:hAnsi="Brix Sans Light" w:cstheme="majorHAnsi"/>
        </w:rPr>
        <w:t xml:space="preserve">Carrying out day-to-day financial administration, including recording transactions, </w:t>
      </w:r>
      <w:r w:rsidR="000C6B9B" w:rsidRPr="00396957">
        <w:rPr>
          <w:rFonts w:ascii="Brix Sans Light" w:hAnsi="Brix Sans Light" w:cstheme="majorHAnsi"/>
        </w:rPr>
        <w:t xml:space="preserve">processing bills, creating invoices and </w:t>
      </w:r>
      <w:r w:rsidR="00E65579" w:rsidRPr="00396957">
        <w:rPr>
          <w:rFonts w:ascii="Brix Sans Light" w:hAnsi="Brix Sans Light" w:cstheme="majorHAnsi"/>
        </w:rPr>
        <w:t>helping</w:t>
      </w:r>
      <w:r w:rsidR="00681D70" w:rsidRPr="00396957">
        <w:rPr>
          <w:rFonts w:ascii="Brix Sans Light" w:hAnsi="Brix Sans Light" w:cstheme="majorHAnsi"/>
        </w:rPr>
        <w:t xml:space="preserve"> with</w:t>
      </w:r>
      <w:r w:rsidRPr="00396957">
        <w:rPr>
          <w:rFonts w:ascii="Brix Sans Light" w:hAnsi="Brix Sans Light" w:cstheme="majorHAnsi"/>
        </w:rPr>
        <w:t xml:space="preserve"> payroll </w:t>
      </w:r>
      <w:r w:rsidR="005712C2" w:rsidRPr="00396957">
        <w:rPr>
          <w:rFonts w:ascii="Brix Sans Light" w:hAnsi="Brix Sans Light" w:cstheme="majorHAnsi"/>
        </w:rPr>
        <w:t>proces</w:t>
      </w:r>
      <w:r w:rsidR="000C6B9B" w:rsidRPr="00396957">
        <w:rPr>
          <w:rFonts w:ascii="Brix Sans Light" w:hAnsi="Brix Sans Light" w:cstheme="majorHAnsi"/>
        </w:rPr>
        <w:t>s</w:t>
      </w:r>
    </w:p>
    <w:p w14:paraId="402536A1" w14:textId="47727AEA" w:rsidR="0036061F" w:rsidRPr="00396957" w:rsidRDefault="0036061F" w:rsidP="00396957">
      <w:pPr>
        <w:pStyle w:val="ListParagraph"/>
        <w:numPr>
          <w:ilvl w:val="0"/>
          <w:numId w:val="9"/>
        </w:numPr>
        <w:rPr>
          <w:rFonts w:ascii="Brix Sans Light" w:hAnsi="Brix Sans Light" w:cstheme="majorHAnsi"/>
        </w:rPr>
      </w:pPr>
      <w:r w:rsidRPr="00396957">
        <w:rPr>
          <w:rFonts w:ascii="Brix Sans Light" w:hAnsi="Brix Sans Light" w:cstheme="majorHAnsi"/>
        </w:rPr>
        <w:t>Liaising with suppliers and customers, building and maintaining relationships and ensuring service levels are met</w:t>
      </w:r>
    </w:p>
    <w:p w14:paraId="6EAD88AA" w14:textId="20EF036A" w:rsidR="0036061F" w:rsidRPr="00396957" w:rsidRDefault="0036061F" w:rsidP="00396957">
      <w:pPr>
        <w:pStyle w:val="ListParagraph"/>
        <w:numPr>
          <w:ilvl w:val="0"/>
          <w:numId w:val="9"/>
        </w:numPr>
        <w:rPr>
          <w:rFonts w:ascii="Brix Sans Light" w:hAnsi="Brix Sans Light" w:cstheme="majorHAnsi"/>
        </w:rPr>
      </w:pPr>
      <w:r w:rsidRPr="00396957">
        <w:rPr>
          <w:rFonts w:ascii="Brix Sans Light" w:hAnsi="Brix Sans Light" w:cstheme="majorHAnsi"/>
        </w:rPr>
        <w:t>Assisting with managing any financial IT systems such as accounting software</w:t>
      </w:r>
    </w:p>
    <w:p w14:paraId="73284877" w14:textId="3E8B6918" w:rsidR="002E0365" w:rsidRPr="00396957" w:rsidRDefault="000C52C3" w:rsidP="00396957">
      <w:pPr>
        <w:pStyle w:val="ListParagraph"/>
        <w:numPr>
          <w:ilvl w:val="0"/>
          <w:numId w:val="9"/>
        </w:numPr>
        <w:rPr>
          <w:rFonts w:ascii="Brix Sans Light" w:hAnsi="Brix Sans Light" w:cstheme="majorHAnsi"/>
        </w:rPr>
      </w:pPr>
      <w:r w:rsidRPr="00396957">
        <w:rPr>
          <w:rFonts w:ascii="Brix Sans Light" w:hAnsi="Brix Sans Light" w:cstheme="majorHAnsi"/>
        </w:rPr>
        <w:t>M</w:t>
      </w:r>
      <w:r w:rsidR="00691B06" w:rsidRPr="00396957">
        <w:rPr>
          <w:rFonts w:ascii="Brix Sans Light" w:hAnsi="Brix Sans Light" w:cstheme="majorHAnsi"/>
        </w:rPr>
        <w:t xml:space="preserve">eet </w:t>
      </w:r>
      <w:r w:rsidR="002E0365" w:rsidRPr="00396957">
        <w:rPr>
          <w:rFonts w:ascii="Brix Sans Light" w:hAnsi="Brix Sans Light" w:cstheme="majorHAnsi"/>
        </w:rPr>
        <w:t>deadlines</w:t>
      </w:r>
    </w:p>
    <w:p w14:paraId="1260DB38" w14:textId="63F06DBF" w:rsidR="0036061F" w:rsidRPr="00396957" w:rsidRDefault="000C52C3" w:rsidP="00396957">
      <w:pPr>
        <w:pStyle w:val="ListParagraph"/>
        <w:numPr>
          <w:ilvl w:val="0"/>
          <w:numId w:val="9"/>
        </w:numPr>
        <w:rPr>
          <w:rFonts w:ascii="Brix Sans Light" w:hAnsi="Brix Sans Light" w:cstheme="majorHAnsi"/>
        </w:rPr>
      </w:pPr>
      <w:r w:rsidRPr="00396957">
        <w:rPr>
          <w:rFonts w:ascii="Brix Sans Light" w:hAnsi="Brix Sans Light" w:cstheme="majorHAnsi"/>
        </w:rPr>
        <w:t>H</w:t>
      </w:r>
      <w:r w:rsidR="002E0365" w:rsidRPr="00396957">
        <w:rPr>
          <w:rFonts w:ascii="Brix Sans Light" w:hAnsi="Brix Sans Light" w:cstheme="majorHAnsi"/>
        </w:rPr>
        <w:t>elping with Audit processes</w:t>
      </w:r>
    </w:p>
    <w:p w14:paraId="6DCE0D0B" w14:textId="68B079E4" w:rsidR="0036061F" w:rsidRPr="00396957" w:rsidRDefault="00E65579" w:rsidP="00396957">
      <w:pPr>
        <w:pStyle w:val="ListParagraph"/>
        <w:numPr>
          <w:ilvl w:val="0"/>
          <w:numId w:val="9"/>
        </w:numPr>
        <w:rPr>
          <w:rFonts w:ascii="Brix Sans Light" w:hAnsi="Brix Sans Light" w:cstheme="majorHAnsi"/>
        </w:rPr>
      </w:pPr>
      <w:r w:rsidRPr="00396957">
        <w:rPr>
          <w:rFonts w:ascii="Brix Sans Light" w:hAnsi="Brix Sans Light" w:cstheme="majorHAnsi"/>
        </w:rPr>
        <w:t>A</w:t>
      </w:r>
      <w:r w:rsidR="0036061F" w:rsidRPr="00396957">
        <w:rPr>
          <w:rFonts w:ascii="Brix Sans Light" w:hAnsi="Brix Sans Light" w:cstheme="majorHAnsi"/>
        </w:rPr>
        <w:t>ssisting with month-end and year-end procedures</w:t>
      </w:r>
    </w:p>
    <w:p w14:paraId="1ECF6E05" w14:textId="59B0A9A5" w:rsidR="0036061F" w:rsidRPr="00396957" w:rsidRDefault="00681D70" w:rsidP="00396957">
      <w:pPr>
        <w:pStyle w:val="ListParagraph"/>
        <w:numPr>
          <w:ilvl w:val="0"/>
          <w:numId w:val="9"/>
        </w:numPr>
        <w:rPr>
          <w:rFonts w:ascii="Brix Sans Light" w:hAnsi="Brix Sans Light" w:cstheme="majorHAnsi"/>
        </w:rPr>
      </w:pPr>
      <w:r w:rsidRPr="00396957">
        <w:rPr>
          <w:rFonts w:ascii="Brix Sans Light" w:hAnsi="Brix Sans Light" w:cstheme="majorHAnsi"/>
        </w:rPr>
        <w:t>Assisting financial</w:t>
      </w:r>
      <w:r w:rsidR="0036061F" w:rsidRPr="00396957">
        <w:rPr>
          <w:rFonts w:ascii="Brix Sans Light" w:hAnsi="Brix Sans Light" w:cstheme="majorHAnsi"/>
        </w:rPr>
        <w:t xml:space="preserve"> </w:t>
      </w:r>
      <w:r w:rsidR="00960BF3" w:rsidRPr="00396957">
        <w:rPr>
          <w:rFonts w:ascii="Brix Sans Light" w:hAnsi="Brix Sans Light" w:cstheme="majorHAnsi"/>
        </w:rPr>
        <w:t>controller with finance/credit control</w:t>
      </w:r>
      <w:r w:rsidR="00C14F8A" w:rsidRPr="00396957">
        <w:rPr>
          <w:rFonts w:ascii="Brix Sans Light" w:hAnsi="Brix Sans Light" w:cstheme="majorHAnsi"/>
        </w:rPr>
        <w:t xml:space="preserve"> – Aged debtors/ Creditors report</w:t>
      </w:r>
    </w:p>
    <w:p w14:paraId="6DBDB258" w14:textId="774EFEB2" w:rsidR="00441669" w:rsidRDefault="00441669" w:rsidP="00441669">
      <w:pPr>
        <w:rPr>
          <w:rFonts w:ascii="Brix Sans Light" w:hAnsi="Brix Sans Light" w:cstheme="majorHAnsi"/>
          <w:b/>
          <w:bCs/>
          <w:sz w:val="22"/>
          <w:szCs w:val="22"/>
        </w:rPr>
      </w:pPr>
    </w:p>
    <w:p w14:paraId="6FE60753" w14:textId="2673ABD9" w:rsidR="00612A23" w:rsidRPr="00720936" w:rsidRDefault="005E0684" w:rsidP="00612A23">
      <w:pPr>
        <w:rPr>
          <w:rFonts w:ascii="Brix Sans Light" w:hAnsi="Brix Sans Light" w:cstheme="majorHAnsi"/>
          <w:b/>
          <w:bCs/>
          <w:sz w:val="22"/>
          <w:szCs w:val="22"/>
        </w:rPr>
      </w:pPr>
      <w:r w:rsidRPr="00720936">
        <w:rPr>
          <w:rFonts w:ascii="Brix Sans Light" w:hAnsi="Brix Sans Light" w:cstheme="majorHAnsi"/>
          <w:b/>
          <w:bCs/>
          <w:sz w:val="22"/>
          <w:szCs w:val="22"/>
        </w:rPr>
        <w:t>KEY COMPETE</w:t>
      </w:r>
      <w:r w:rsidR="00720936" w:rsidRPr="00720936">
        <w:rPr>
          <w:rFonts w:ascii="Brix Sans Light" w:hAnsi="Brix Sans Light" w:cstheme="majorHAnsi"/>
          <w:b/>
          <w:bCs/>
          <w:sz w:val="22"/>
          <w:szCs w:val="22"/>
        </w:rPr>
        <w:t>NCIES</w:t>
      </w:r>
    </w:p>
    <w:p w14:paraId="4E89782C" w14:textId="17583260" w:rsidR="00720936" w:rsidRPr="00396957" w:rsidRDefault="00142D40" w:rsidP="00396957">
      <w:pPr>
        <w:pStyle w:val="ListParagraph"/>
        <w:numPr>
          <w:ilvl w:val="0"/>
          <w:numId w:val="7"/>
        </w:numPr>
        <w:rPr>
          <w:rFonts w:ascii="Brix Sans Light" w:hAnsi="Brix Sans Light" w:cstheme="majorHAnsi"/>
        </w:rPr>
      </w:pPr>
      <w:r w:rsidRPr="00396957">
        <w:rPr>
          <w:rFonts w:ascii="Brix Sans Light" w:hAnsi="Brix Sans Light" w:cstheme="majorHAnsi"/>
        </w:rPr>
        <w:t>Strong analytical, numerical, and problem-solving skills, as well as the ability to communicate effectively with different stakeholders</w:t>
      </w:r>
    </w:p>
    <w:p w14:paraId="0585267B" w14:textId="6D106E57" w:rsidR="00997E12" w:rsidRPr="00396957" w:rsidRDefault="00997E12" w:rsidP="00396957">
      <w:pPr>
        <w:pStyle w:val="ListParagraph"/>
        <w:numPr>
          <w:ilvl w:val="0"/>
          <w:numId w:val="7"/>
        </w:numPr>
        <w:rPr>
          <w:rFonts w:ascii="Brix Sans Light" w:hAnsi="Brix Sans Light" w:cstheme="majorHAnsi"/>
        </w:rPr>
      </w:pPr>
      <w:r w:rsidRPr="00396957">
        <w:rPr>
          <w:rFonts w:ascii="Brix Sans Light" w:hAnsi="Brix Sans Light" w:cstheme="majorHAnsi"/>
        </w:rPr>
        <w:t>Problem solving skills</w:t>
      </w:r>
    </w:p>
    <w:p w14:paraId="0F945034" w14:textId="0C33C04F" w:rsidR="00997E12" w:rsidRPr="00396957" w:rsidRDefault="00153F60" w:rsidP="00396957">
      <w:pPr>
        <w:pStyle w:val="ListParagraph"/>
        <w:numPr>
          <w:ilvl w:val="0"/>
          <w:numId w:val="7"/>
        </w:numPr>
        <w:rPr>
          <w:rFonts w:ascii="Brix Sans Light" w:hAnsi="Brix Sans Light" w:cstheme="majorHAnsi"/>
        </w:rPr>
      </w:pPr>
      <w:r w:rsidRPr="00396957">
        <w:rPr>
          <w:rFonts w:ascii="Brix Sans Light" w:hAnsi="Brix Sans Light" w:cstheme="majorHAnsi"/>
        </w:rPr>
        <w:t>Teamwork skills</w:t>
      </w:r>
    </w:p>
    <w:p w14:paraId="695DFB60" w14:textId="77777777" w:rsidR="00720936" w:rsidRPr="00720936" w:rsidRDefault="00720936" w:rsidP="00612A23">
      <w:pPr>
        <w:rPr>
          <w:rFonts w:ascii="Brix Sans Light" w:hAnsi="Brix Sans Light" w:cstheme="majorHAnsi"/>
          <w:b/>
          <w:bCs/>
          <w:sz w:val="22"/>
          <w:szCs w:val="22"/>
        </w:rPr>
      </w:pPr>
    </w:p>
    <w:p w14:paraId="66B3FBA7" w14:textId="34000C6A" w:rsidR="00612A23" w:rsidRPr="0028248E" w:rsidRDefault="0028248E" w:rsidP="00612A23">
      <w:pPr>
        <w:rPr>
          <w:rFonts w:ascii="Brix Sans Light" w:hAnsi="Brix Sans Light" w:cstheme="majorHAnsi"/>
          <w:b/>
          <w:bCs/>
          <w:sz w:val="22"/>
          <w:szCs w:val="22"/>
        </w:rPr>
      </w:pPr>
      <w:r w:rsidRPr="0028248E">
        <w:rPr>
          <w:rFonts w:ascii="Brix Sans Light" w:hAnsi="Brix Sans Light" w:cstheme="majorHAnsi"/>
          <w:b/>
          <w:bCs/>
          <w:sz w:val="22"/>
          <w:szCs w:val="22"/>
        </w:rPr>
        <w:t>PERSON SPECIFICATION</w:t>
      </w:r>
    </w:p>
    <w:p w14:paraId="07E8E272" w14:textId="77777777" w:rsidR="00565620" w:rsidRPr="00720936" w:rsidRDefault="00565620" w:rsidP="00612A23">
      <w:pPr>
        <w:rPr>
          <w:rFonts w:ascii="Brix Sans Light" w:hAnsi="Brix Sans Light" w:cstheme="majorHAnsi"/>
          <w:sz w:val="22"/>
          <w:szCs w:val="22"/>
        </w:rPr>
      </w:pPr>
    </w:p>
    <w:tbl>
      <w:tblPr>
        <w:tblStyle w:val="TableGrid"/>
        <w:tblW w:w="9529" w:type="dxa"/>
        <w:tblLook w:val="04A0" w:firstRow="1" w:lastRow="0" w:firstColumn="1" w:lastColumn="0" w:noHBand="0" w:noVBand="1"/>
      </w:tblPr>
      <w:tblGrid>
        <w:gridCol w:w="1728"/>
        <w:gridCol w:w="4784"/>
        <w:gridCol w:w="3017"/>
      </w:tblGrid>
      <w:tr w:rsidR="009D1E9C" w:rsidRPr="00720936" w14:paraId="185E2046" w14:textId="2B02D3DB" w:rsidTr="00876F3C">
        <w:trPr>
          <w:trHeight w:val="318"/>
        </w:trPr>
        <w:tc>
          <w:tcPr>
            <w:tcW w:w="1728" w:type="dxa"/>
          </w:tcPr>
          <w:p w14:paraId="1E8DEC21" w14:textId="05453722"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CRITERIA</w:t>
            </w:r>
          </w:p>
        </w:tc>
        <w:tc>
          <w:tcPr>
            <w:tcW w:w="4784" w:type="dxa"/>
          </w:tcPr>
          <w:p w14:paraId="45A8776B" w14:textId="782FC6CF"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ESSENTIAL</w:t>
            </w:r>
          </w:p>
        </w:tc>
        <w:tc>
          <w:tcPr>
            <w:tcW w:w="3017" w:type="dxa"/>
          </w:tcPr>
          <w:p w14:paraId="6AFA1E02" w14:textId="63825CCE"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DESIRABLE</w:t>
            </w:r>
          </w:p>
        </w:tc>
      </w:tr>
      <w:tr w:rsidR="009D1E9C" w:rsidRPr="00720936" w14:paraId="24A68A45" w14:textId="4199D870" w:rsidTr="00876F3C">
        <w:trPr>
          <w:trHeight w:val="970"/>
        </w:trPr>
        <w:tc>
          <w:tcPr>
            <w:tcW w:w="1728" w:type="dxa"/>
          </w:tcPr>
          <w:p w14:paraId="6E08E67B" w14:textId="5B768A98" w:rsidR="009D1E9C" w:rsidRPr="006E6916" w:rsidRDefault="006E6916" w:rsidP="00612A23">
            <w:pPr>
              <w:rPr>
                <w:rFonts w:ascii="Brix Sans Light" w:hAnsi="Brix Sans Light" w:cstheme="majorHAnsi"/>
                <w:b/>
                <w:bCs/>
                <w:sz w:val="22"/>
                <w:szCs w:val="22"/>
              </w:rPr>
            </w:pPr>
            <w:r w:rsidRPr="006E6916">
              <w:rPr>
                <w:rFonts w:ascii="Brix Sans Light" w:hAnsi="Brix Sans Light" w:cstheme="majorHAnsi"/>
                <w:b/>
                <w:bCs/>
                <w:sz w:val="22"/>
                <w:szCs w:val="22"/>
              </w:rPr>
              <w:t>Experience</w:t>
            </w:r>
          </w:p>
        </w:tc>
        <w:tc>
          <w:tcPr>
            <w:tcW w:w="4784" w:type="dxa"/>
          </w:tcPr>
          <w:p w14:paraId="30B0B496" w14:textId="77777777" w:rsidR="009D1E9C" w:rsidRDefault="00A973C2" w:rsidP="00612A23">
            <w:pPr>
              <w:rPr>
                <w:rFonts w:ascii="Brix Sans Light" w:hAnsi="Brix Sans Light" w:cstheme="majorHAnsi"/>
                <w:sz w:val="22"/>
                <w:szCs w:val="22"/>
              </w:rPr>
            </w:pPr>
            <w:r w:rsidRPr="00A973C2">
              <w:rPr>
                <w:rFonts w:ascii="Brix Sans Light" w:hAnsi="Brix Sans Light" w:cstheme="majorHAnsi"/>
                <w:sz w:val="22"/>
                <w:szCs w:val="22"/>
              </w:rPr>
              <w:t>GCSE (Grades A-C) – English and Maths or equivalent</w:t>
            </w:r>
          </w:p>
          <w:p w14:paraId="667F00B5" w14:textId="76F021B9" w:rsidR="00A973C2" w:rsidRPr="00720936" w:rsidRDefault="00E277E4" w:rsidP="00612A23">
            <w:pPr>
              <w:rPr>
                <w:rFonts w:ascii="Brix Sans Light" w:hAnsi="Brix Sans Light" w:cstheme="majorHAnsi"/>
                <w:sz w:val="22"/>
                <w:szCs w:val="22"/>
              </w:rPr>
            </w:pPr>
            <w:r>
              <w:rPr>
                <w:rFonts w:ascii="Brix Sans Light" w:hAnsi="Brix Sans Light" w:cstheme="majorHAnsi"/>
                <w:sz w:val="22"/>
                <w:szCs w:val="22"/>
              </w:rPr>
              <w:t>A</w:t>
            </w:r>
            <w:r w:rsidR="00D879A6">
              <w:rPr>
                <w:rFonts w:ascii="Brix Sans Light" w:hAnsi="Brix Sans Light" w:cstheme="majorHAnsi"/>
                <w:sz w:val="22"/>
                <w:szCs w:val="22"/>
              </w:rPr>
              <w:t xml:space="preserve">ccounting </w:t>
            </w:r>
            <w:r w:rsidR="00A41512">
              <w:rPr>
                <w:rFonts w:ascii="Brix Sans Light" w:hAnsi="Brix Sans Light" w:cstheme="majorHAnsi"/>
                <w:sz w:val="22"/>
                <w:szCs w:val="22"/>
              </w:rPr>
              <w:t>qualification</w:t>
            </w:r>
          </w:p>
        </w:tc>
        <w:tc>
          <w:tcPr>
            <w:tcW w:w="3017" w:type="dxa"/>
          </w:tcPr>
          <w:p w14:paraId="392ACEEB" w14:textId="270F2DC5" w:rsidR="009D1E9C" w:rsidRDefault="009552E4" w:rsidP="00612A23">
            <w:pPr>
              <w:rPr>
                <w:rFonts w:ascii="Brix Sans Light" w:hAnsi="Brix Sans Light" w:cstheme="majorHAnsi"/>
                <w:sz w:val="22"/>
                <w:szCs w:val="22"/>
              </w:rPr>
            </w:pPr>
            <w:r>
              <w:rPr>
                <w:rFonts w:ascii="Brix Sans Light" w:hAnsi="Brix Sans Light" w:cstheme="majorHAnsi"/>
                <w:sz w:val="22"/>
                <w:szCs w:val="22"/>
              </w:rPr>
              <w:t>Degree</w:t>
            </w:r>
            <w:r w:rsidR="00B171CA">
              <w:rPr>
                <w:rFonts w:ascii="Brix Sans Light" w:hAnsi="Brix Sans Light" w:cstheme="majorHAnsi"/>
                <w:sz w:val="22"/>
                <w:szCs w:val="22"/>
              </w:rPr>
              <w:t xml:space="preserve"> in Accounting</w:t>
            </w:r>
            <w:r>
              <w:rPr>
                <w:rFonts w:ascii="Brix Sans Light" w:hAnsi="Brix Sans Light" w:cstheme="majorHAnsi"/>
                <w:sz w:val="22"/>
                <w:szCs w:val="22"/>
              </w:rPr>
              <w:t>/Finance</w:t>
            </w:r>
          </w:p>
          <w:p w14:paraId="314AFBB1" w14:textId="1E3F573A" w:rsidR="0039348C" w:rsidRPr="00720936" w:rsidRDefault="0039348C" w:rsidP="00612A23">
            <w:pPr>
              <w:rPr>
                <w:rFonts w:ascii="Brix Sans Light" w:hAnsi="Brix Sans Light" w:cstheme="majorHAnsi"/>
                <w:sz w:val="22"/>
                <w:szCs w:val="22"/>
              </w:rPr>
            </w:pPr>
            <w:r>
              <w:rPr>
                <w:rFonts w:ascii="Brix Sans Light" w:hAnsi="Brix Sans Light" w:cstheme="majorHAnsi"/>
                <w:sz w:val="22"/>
                <w:szCs w:val="22"/>
              </w:rPr>
              <w:t>AAT level 2</w:t>
            </w:r>
            <w:r w:rsidR="006F6425">
              <w:rPr>
                <w:rFonts w:ascii="Brix Sans Light" w:hAnsi="Brix Sans Light" w:cstheme="majorHAnsi"/>
                <w:sz w:val="22"/>
                <w:szCs w:val="22"/>
              </w:rPr>
              <w:t xml:space="preserve"> to 4</w:t>
            </w:r>
          </w:p>
        </w:tc>
      </w:tr>
      <w:tr w:rsidR="009D1E9C" w:rsidRPr="00720936" w14:paraId="744DB157" w14:textId="476DE416" w:rsidTr="00876F3C">
        <w:trPr>
          <w:trHeight w:val="970"/>
        </w:trPr>
        <w:tc>
          <w:tcPr>
            <w:tcW w:w="1728" w:type="dxa"/>
          </w:tcPr>
          <w:p w14:paraId="5BC89D60" w14:textId="5FCB9771" w:rsidR="009D1E9C" w:rsidRPr="006E6916" w:rsidRDefault="006E6916" w:rsidP="00612A23">
            <w:pPr>
              <w:rPr>
                <w:rFonts w:ascii="Brix Sans Light" w:hAnsi="Brix Sans Light" w:cstheme="majorHAnsi"/>
                <w:b/>
                <w:bCs/>
                <w:sz w:val="22"/>
                <w:szCs w:val="22"/>
              </w:rPr>
            </w:pPr>
            <w:r w:rsidRPr="006E6916">
              <w:rPr>
                <w:rFonts w:ascii="Brix Sans Light" w:hAnsi="Brix Sans Light" w:cstheme="majorHAnsi"/>
                <w:b/>
                <w:bCs/>
                <w:sz w:val="22"/>
                <w:szCs w:val="22"/>
              </w:rPr>
              <w:t>Skills</w:t>
            </w:r>
            <w:r>
              <w:rPr>
                <w:rFonts w:ascii="Brix Sans Light" w:hAnsi="Brix Sans Light" w:cstheme="majorHAnsi"/>
                <w:b/>
                <w:bCs/>
                <w:sz w:val="22"/>
                <w:szCs w:val="22"/>
              </w:rPr>
              <w:t>/ Training/ Qualifications</w:t>
            </w:r>
          </w:p>
        </w:tc>
        <w:tc>
          <w:tcPr>
            <w:tcW w:w="4784" w:type="dxa"/>
          </w:tcPr>
          <w:p w14:paraId="3A4A4AA9" w14:textId="65107A93" w:rsidR="009D1E9C" w:rsidRPr="00720936" w:rsidRDefault="0039348C" w:rsidP="00612A23">
            <w:pPr>
              <w:rPr>
                <w:rFonts w:ascii="Brix Sans Light" w:hAnsi="Brix Sans Light" w:cstheme="majorHAnsi"/>
                <w:sz w:val="22"/>
                <w:szCs w:val="22"/>
              </w:rPr>
            </w:pPr>
            <w:r w:rsidRPr="0039348C">
              <w:rPr>
                <w:rFonts w:ascii="Brix Sans Light" w:hAnsi="Brix Sans Light" w:cstheme="majorHAnsi"/>
                <w:sz w:val="22"/>
                <w:szCs w:val="22"/>
              </w:rPr>
              <w:t>Accurate recording and monitoring of expenditure and financial transactions</w:t>
            </w:r>
          </w:p>
        </w:tc>
        <w:tc>
          <w:tcPr>
            <w:tcW w:w="3017" w:type="dxa"/>
          </w:tcPr>
          <w:p w14:paraId="4F1F069E" w14:textId="2FB9C158" w:rsidR="009D1E9C" w:rsidRPr="00720936" w:rsidRDefault="007C2E41" w:rsidP="00612A23">
            <w:pPr>
              <w:rPr>
                <w:rFonts w:ascii="Brix Sans Light" w:hAnsi="Brix Sans Light" w:cstheme="majorHAnsi"/>
                <w:sz w:val="22"/>
                <w:szCs w:val="22"/>
              </w:rPr>
            </w:pPr>
            <w:r w:rsidRPr="007C2E41">
              <w:rPr>
                <w:rFonts w:ascii="Brix Sans Light" w:hAnsi="Brix Sans Light" w:cstheme="majorHAnsi"/>
                <w:sz w:val="22"/>
                <w:szCs w:val="22"/>
              </w:rPr>
              <w:t xml:space="preserve">Experience in dealing with </w:t>
            </w:r>
            <w:r w:rsidR="00A0561D">
              <w:rPr>
                <w:rFonts w:ascii="Brix Sans Light" w:hAnsi="Brix Sans Light" w:cstheme="majorHAnsi"/>
                <w:sz w:val="22"/>
                <w:szCs w:val="22"/>
              </w:rPr>
              <w:t>Stakeholders</w:t>
            </w:r>
            <w:r w:rsidRPr="007C2E41">
              <w:rPr>
                <w:rFonts w:ascii="Brix Sans Light" w:hAnsi="Brix Sans Light" w:cstheme="majorHAnsi"/>
                <w:sz w:val="22"/>
                <w:szCs w:val="22"/>
              </w:rPr>
              <w:t xml:space="preserve"> both face to face and over the telephone</w:t>
            </w:r>
            <w:r w:rsidR="00A41512">
              <w:rPr>
                <w:rFonts w:ascii="Brix Sans Light" w:hAnsi="Brix Sans Light" w:cstheme="majorHAnsi"/>
                <w:sz w:val="22"/>
                <w:szCs w:val="22"/>
              </w:rPr>
              <w:t>/email</w:t>
            </w:r>
          </w:p>
        </w:tc>
      </w:tr>
      <w:tr w:rsidR="009D1E9C" w:rsidRPr="00720936" w14:paraId="59B1E517" w14:textId="329CA288" w:rsidTr="00876F3C">
        <w:trPr>
          <w:trHeight w:val="651"/>
        </w:trPr>
        <w:tc>
          <w:tcPr>
            <w:tcW w:w="1728" w:type="dxa"/>
          </w:tcPr>
          <w:p w14:paraId="63993D8E" w14:textId="77777777" w:rsidR="009D1E9C" w:rsidRPr="00720936" w:rsidRDefault="009D1E9C" w:rsidP="00612A23">
            <w:pPr>
              <w:rPr>
                <w:rFonts w:ascii="Brix Sans Light" w:hAnsi="Brix Sans Light" w:cstheme="majorHAnsi"/>
                <w:sz w:val="22"/>
                <w:szCs w:val="22"/>
              </w:rPr>
            </w:pPr>
          </w:p>
        </w:tc>
        <w:tc>
          <w:tcPr>
            <w:tcW w:w="4784" w:type="dxa"/>
          </w:tcPr>
          <w:p w14:paraId="08DB609C" w14:textId="62143D58" w:rsidR="009D1E9C" w:rsidRPr="00720936" w:rsidRDefault="00AC485F" w:rsidP="00612A23">
            <w:pPr>
              <w:rPr>
                <w:rFonts w:ascii="Brix Sans Light" w:hAnsi="Brix Sans Light" w:cstheme="majorHAnsi"/>
                <w:sz w:val="22"/>
                <w:szCs w:val="22"/>
              </w:rPr>
            </w:pPr>
            <w:r w:rsidRPr="00AC485F">
              <w:rPr>
                <w:rFonts w:ascii="Brix Sans Light" w:hAnsi="Brix Sans Light" w:cstheme="majorHAnsi"/>
                <w:sz w:val="22"/>
                <w:szCs w:val="22"/>
              </w:rPr>
              <w:t>Processing orders, invoices and accounts for payment</w:t>
            </w:r>
          </w:p>
        </w:tc>
        <w:tc>
          <w:tcPr>
            <w:tcW w:w="3017" w:type="dxa"/>
          </w:tcPr>
          <w:p w14:paraId="6315E2FD" w14:textId="64194225" w:rsidR="009D1E9C" w:rsidRPr="00720936" w:rsidRDefault="007C2E41" w:rsidP="00612A23">
            <w:pPr>
              <w:rPr>
                <w:rFonts w:ascii="Brix Sans Light" w:hAnsi="Brix Sans Light" w:cstheme="majorHAnsi"/>
                <w:sz w:val="22"/>
                <w:szCs w:val="22"/>
              </w:rPr>
            </w:pPr>
            <w:r w:rsidRPr="007C2E41">
              <w:rPr>
                <w:rFonts w:ascii="Brix Sans Light" w:hAnsi="Brix Sans Light" w:cstheme="majorHAnsi"/>
                <w:sz w:val="22"/>
                <w:szCs w:val="22"/>
              </w:rPr>
              <w:t>Have excellent oral and written communication skills</w:t>
            </w:r>
          </w:p>
        </w:tc>
      </w:tr>
      <w:tr w:rsidR="008039F1" w:rsidRPr="00720936" w14:paraId="0255C0B0" w14:textId="77777777" w:rsidTr="00876F3C">
        <w:trPr>
          <w:trHeight w:val="637"/>
        </w:trPr>
        <w:tc>
          <w:tcPr>
            <w:tcW w:w="1728" w:type="dxa"/>
          </w:tcPr>
          <w:p w14:paraId="68605994" w14:textId="77777777" w:rsidR="008039F1" w:rsidRPr="00720936" w:rsidRDefault="008039F1" w:rsidP="00612A23">
            <w:pPr>
              <w:rPr>
                <w:rFonts w:ascii="Brix Sans Light" w:hAnsi="Brix Sans Light" w:cstheme="majorHAnsi"/>
                <w:sz w:val="22"/>
                <w:szCs w:val="22"/>
              </w:rPr>
            </w:pPr>
          </w:p>
        </w:tc>
        <w:tc>
          <w:tcPr>
            <w:tcW w:w="4784" w:type="dxa"/>
          </w:tcPr>
          <w:p w14:paraId="53596153" w14:textId="6DF7B3DC" w:rsidR="008039F1" w:rsidRPr="00720936" w:rsidRDefault="00AC485F" w:rsidP="00612A23">
            <w:pPr>
              <w:rPr>
                <w:rFonts w:ascii="Brix Sans Light" w:hAnsi="Brix Sans Light" w:cstheme="majorHAnsi"/>
                <w:sz w:val="22"/>
                <w:szCs w:val="22"/>
              </w:rPr>
            </w:pPr>
            <w:r w:rsidRPr="00AC485F">
              <w:rPr>
                <w:rFonts w:ascii="Brix Sans Light" w:hAnsi="Brix Sans Light" w:cstheme="majorHAnsi"/>
                <w:sz w:val="22"/>
                <w:szCs w:val="22"/>
              </w:rPr>
              <w:t>Ability to work under pressure and work to deadlines</w:t>
            </w:r>
          </w:p>
        </w:tc>
        <w:tc>
          <w:tcPr>
            <w:tcW w:w="3017" w:type="dxa"/>
          </w:tcPr>
          <w:p w14:paraId="26F78FD6" w14:textId="77777777" w:rsidR="008039F1" w:rsidRPr="00720936" w:rsidRDefault="008039F1" w:rsidP="00612A23">
            <w:pPr>
              <w:rPr>
                <w:rFonts w:ascii="Brix Sans Light" w:hAnsi="Brix Sans Light" w:cstheme="majorHAnsi"/>
                <w:sz w:val="22"/>
                <w:szCs w:val="22"/>
              </w:rPr>
            </w:pPr>
          </w:p>
        </w:tc>
      </w:tr>
      <w:tr w:rsidR="007D0E3D" w:rsidRPr="00720936" w14:paraId="1B0B1C02" w14:textId="77777777" w:rsidTr="00876F3C">
        <w:trPr>
          <w:trHeight w:val="333"/>
        </w:trPr>
        <w:tc>
          <w:tcPr>
            <w:tcW w:w="1728" w:type="dxa"/>
          </w:tcPr>
          <w:p w14:paraId="2C79928F" w14:textId="77777777" w:rsidR="007D0E3D" w:rsidRPr="00720936" w:rsidRDefault="007D0E3D" w:rsidP="00612A23">
            <w:pPr>
              <w:rPr>
                <w:rFonts w:ascii="Brix Sans Light" w:hAnsi="Brix Sans Light" w:cstheme="majorHAnsi"/>
                <w:sz w:val="22"/>
                <w:szCs w:val="22"/>
              </w:rPr>
            </w:pPr>
          </w:p>
        </w:tc>
        <w:tc>
          <w:tcPr>
            <w:tcW w:w="4784" w:type="dxa"/>
          </w:tcPr>
          <w:p w14:paraId="4EF850BD" w14:textId="7F640D25" w:rsidR="007D0E3D" w:rsidRPr="00AC485F" w:rsidRDefault="007D0E3D" w:rsidP="00612A23">
            <w:pPr>
              <w:rPr>
                <w:rFonts w:ascii="Brix Sans Light" w:hAnsi="Brix Sans Light" w:cstheme="majorHAnsi"/>
                <w:sz w:val="22"/>
                <w:szCs w:val="22"/>
              </w:rPr>
            </w:pPr>
            <w:r w:rsidRPr="007D0E3D">
              <w:rPr>
                <w:rFonts w:ascii="Brix Sans Light" w:hAnsi="Brix Sans Light" w:cstheme="majorHAnsi"/>
                <w:sz w:val="22"/>
                <w:szCs w:val="22"/>
              </w:rPr>
              <w:t>Be flexible and able to work as part of a team</w:t>
            </w:r>
          </w:p>
        </w:tc>
        <w:tc>
          <w:tcPr>
            <w:tcW w:w="3017" w:type="dxa"/>
          </w:tcPr>
          <w:p w14:paraId="273E45DE" w14:textId="77777777" w:rsidR="007D0E3D" w:rsidRPr="00720936" w:rsidRDefault="007D0E3D" w:rsidP="00612A23">
            <w:pPr>
              <w:rPr>
                <w:rFonts w:ascii="Brix Sans Light" w:hAnsi="Brix Sans Light" w:cstheme="majorHAnsi"/>
                <w:sz w:val="22"/>
                <w:szCs w:val="22"/>
              </w:rPr>
            </w:pPr>
          </w:p>
        </w:tc>
      </w:tr>
      <w:tr w:rsidR="007D0E3D" w:rsidRPr="00720936" w14:paraId="49FEF552" w14:textId="77777777" w:rsidTr="00876F3C">
        <w:trPr>
          <w:trHeight w:val="637"/>
        </w:trPr>
        <w:tc>
          <w:tcPr>
            <w:tcW w:w="1728" w:type="dxa"/>
          </w:tcPr>
          <w:p w14:paraId="2333F3EC" w14:textId="77777777" w:rsidR="007D0E3D" w:rsidRPr="00720936" w:rsidRDefault="007D0E3D" w:rsidP="00612A23">
            <w:pPr>
              <w:rPr>
                <w:rFonts w:ascii="Brix Sans Light" w:hAnsi="Brix Sans Light" w:cstheme="majorHAnsi"/>
                <w:sz w:val="22"/>
                <w:szCs w:val="22"/>
              </w:rPr>
            </w:pPr>
          </w:p>
        </w:tc>
        <w:tc>
          <w:tcPr>
            <w:tcW w:w="4784" w:type="dxa"/>
          </w:tcPr>
          <w:p w14:paraId="1B217655" w14:textId="4B400FC5" w:rsidR="007D0E3D" w:rsidRPr="007D0E3D" w:rsidRDefault="007D0E3D" w:rsidP="00612A23">
            <w:pPr>
              <w:rPr>
                <w:rFonts w:ascii="Brix Sans Light" w:hAnsi="Brix Sans Light" w:cstheme="majorHAnsi"/>
                <w:sz w:val="22"/>
                <w:szCs w:val="22"/>
              </w:rPr>
            </w:pPr>
            <w:r w:rsidRPr="007D0E3D">
              <w:rPr>
                <w:rFonts w:ascii="Brix Sans Light" w:hAnsi="Brix Sans Light" w:cstheme="majorHAnsi"/>
                <w:sz w:val="22"/>
                <w:szCs w:val="22"/>
              </w:rPr>
              <w:t>Demonstrate good working relationships with the whole staff team</w:t>
            </w:r>
          </w:p>
        </w:tc>
        <w:tc>
          <w:tcPr>
            <w:tcW w:w="3017" w:type="dxa"/>
          </w:tcPr>
          <w:p w14:paraId="6DC56D4C" w14:textId="77777777" w:rsidR="007D0E3D" w:rsidRPr="00720936" w:rsidRDefault="007D0E3D" w:rsidP="00612A23">
            <w:pPr>
              <w:rPr>
                <w:rFonts w:ascii="Brix Sans Light" w:hAnsi="Brix Sans Light" w:cstheme="majorHAnsi"/>
                <w:sz w:val="22"/>
                <w:szCs w:val="22"/>
              </w:rPr>
            </w:pPr>
          </w:p>
        </w:tc>
      </w:tr>
      <w:tr w:rsidR="007D0E3D" w:rsidRPr="00720936" w14:paraId="32A3939D" w14:textId="77777777" w:rsidTr="00876F3C">
        <w:trPr>
          <w:trHeight w:val="651"/>
        </w:trPr>
        <w:tc>
          <w:tcPr>
            <w:tcW w:w="1728" w:type="dxa"/>
          </w:tcPr>
          <w:p w14:paraId="3BFB2B8C" w14:textId="61E49396" w:rsidR="007D0E3D" w:rsidRPr="00720936" w:rsidRDefault="007D0E3D" w:rsidP="007D0E3D">
            <w:pPr>
              <w:rPr>
                <w:rFonts w:ascii="Brix Sans Light" w:hAnsi="Brix Sans Light" w:cstheme="majorHAnsi"/>
                <w:sz w:val="22"/>
                <w:szCs w:val="22"/>
              </w:rPr>
            </w:pPr>
            <w:r w:rsidRPr="006E6916">
              <w:rPr>
                <w:rFonts w:ascii="Brix Sans Light" w:hAnsi="Brix Sans Light" w:cstheme="majorHAnsi"/>
                <w:b/>
                <w:bCs/>
                <w:sz w:val="22"/>
                <w:szCs w:val="22"/>
              </w:rPr>
              <w:t>Personal requirements</w:t>
            </w:r>
          </w:p>
        </w:tc>
        <w:tc>
          <w:tcPr>
            <w:tcW w:w="4784" w:type="dxa"/>
          </w:tcPr>
          <w:p w14:paraId="2DC2647D" w14:textId="6F616893" w:rsidR="007D0E3D" w:rsidRPr="00720936" w:rsidRDefault="007D0E3D" w:rsidP="007D0E3D">
            <w:pPr>
              <w:rPr>
                <w:rFonts w:ascii="Brix Sans Light" w:hAnsi="Brix Sans Light" w:cstheme="majorHAnsi"/>
                <w:sz w:val="22"/>
                <w:szCs w:val="22"/>
              </w:rPr>
            </w:pPr>
            <w:r w:rsidRPr="0022200F">
              <w:rPr>
                <w:rFonts w:ascii="Brix Sans Light" w:hAnsi="Brix Sans Light" w:cstheme="majorHAnsi"/>
                <w:sz w:val="22"/>
                <w:szCs w:val="22"/>
              </w:rPr>
              <w:t xml:space="preserve">Excellent IT skills to include Word, Excel and e-mail </w:t>
            </w:r>
          </w:p>
        </w:tc>
        <w:tc>
          <w:tcPr>
            <w:tcW w:w="3017" w:type="dxa"/>
          </w:tcPr>
          <w:p w14:paraId="1595E5F5" w14:textId="0031DA06" w:rsidR="007D0E3D" w:rsidRPr="00720936" w:rsidRDefault="00CE5D3C" w:rsidP="007D0E3D">
            <w:pPr>
              <w:rPr>
                <w:rFonts w:ascii="Brix Sans Light" w:hAnsi="Brix Sans Light" w:cstheme="majorHAnsi"/>
                <w:sz w:val="22"/>
                <w:szCs w:val="22"/>
              </w:rPr>
            </w:pPr>
            <w:r w:rsidRPr="00A973C2">
              <w:rPr>
                <w:rFonts w:ascii="Brix Sans Light" w:hAnsi="Brix Sans Light" w:cstheme="majorHAnsi"/>
                <w:sz w:val="22"/>
                <w:szCs w:val="22"/>
              </w:rPr>
              <w:t xml:space="preserve">Experience using </w:t>
            </w:r>
            <w:r>
              <w:rPr>
                <w:rFonts w:ascii="Brix Sans Light" w:hAnsi="Brix Sans Light" w:cstheme="majorHAnsi"/>
                <w:sz w:val="22"/>
                <w:szCs w:val="22"/>
              </w:rPr>
              <w:t xml:space="preserve">Xero, </w:t>
            </w:r>
            <w:proofErr w:type="spellStart"/>
            <w:r>
              <w:rPr>
                <w:rFonts w:ascii="Brix Sans Light" w:hAnsi="Brix Sans Light" w:cstheme="majorHAnsi"/>
                <w:sz w:val="22"/>
                <w:szCs w:val="22"/>
              </w:rPr>
              <w:t>Dext</w:t>
            </w:r>
            <w:proofErr w:type="spellEnd"/>
            <w:r>
              <w:rPr>
                <w:rFonts w:ascii="Brix Sans Light" w:hAnsi="Brix Sans Light" w:cstheme="majorHAnsi"/>
                <w:sz w:val="22"/>
                <w:szCs w:val="22"/>
              </w:rPr>
              <w:t xml:space="preserve"> or Approval- Max</w:t>
            </w:r>
          </w:p>
        </w:tc>
      </w:tr>
      <w:tr w:rsidR="007D0E3D" w:rsidRPr="00720936" w14:paraId="429822D1" w14:textId="77777777" w:rsidTr="00876F3C">
        <w:trPr>
          <w:trHeight w:val="637"/>
        </w:trPr>
        <w:tc>
          <w:tcPr>
            <w:tcW w:w="1728" w:type="dxa"/>
          </w:tcPr>
          <w:p w14:paraId="46C81402" w14:textId="77777777" w:rsidR="007D0E3D" w:rsidRPr="00720936" w:rsidRDefault="007D0E3D" w:rsidP="007D0E3D">
            <w:pPr>
              <w:rPr>
                <w:rFonts w:ascii="Brix Sans Light" w:hAnsi="Brix Sans Light" w:cstheme="majorHAnsi"/>
                <w:sz w:val="22"/>
                <w:szCs w:val="22"/>
              </w:rPr>
            </w:pPr>
          </w:p>
        </w:tc>
        <w:tc>
          <w:tcPr>
            <w:tcW w:w="4784" w:type="dxa"/>
          </w:tcPr>
          <w:p w14:paraId="04B469D2" w14:textId="25323A57" w:rsidR="007D0E3D" w:rsidRPr="00720936" w:rsidRDefault="007D0E3D" w:rsidP="007D0E3D">
            <w:pPr>
              <w:rPr>
                <w:rFonts w:ascii="Brix Sans Light" w:hAnsi="Brix Sans Light" w:cstheme="majorHAnsi"/>
                <w:sz w:val="22"/>
                <w:szCs w:val="22"/>
              </w:rPr>
            </w:pPr>
            <w:r w:rsidRPr="0022200F">
              <w:rPr>
                <w:rFonts w:ascii="Brix Sans Light" w:hAnsi="Brix Sans Light" w:cstheme="majorHAnsi"/>
                <w:sz w:val="22"/>
                <w:szCs w:val="22"/>
              </w:rPr>
              <w:t>Experience using financial systems/accounting software</w:t>
            </w:r>
          </w:p>
        </w:tc>
        <w:tc>
          <w:tcPr>
            <w:tcW w:w="3017" w:type="dxa"/>
          </w:tcPr>
          <w:p w14:paraId="184C4FA5" w14:textId="5F5CA4F9" w:rsidR="007D0E3D" w:rsidRPr="00720936" w:rsidRDefault="007D0E3D" w:rsidP="007D0E3D">
            <w:pPr>
              <w:rPr>
                <w:rFonts w:ascii="Brix Sans Light" w:hAnsi="Brix Sans Light" w:cstheme="majorHAnsi"/>
                <w:sz w:val="22"/>
                <w:szCs w:val="22"/>
              </w:rPr>
            </w:pPr>
          </w:p>
        </w:tc>
      </w:tr>
    </w:tbl>
    <w:p w14:paraId="7FB28734" w14:textId="77777777" w:rsidR="00876F3C" w:rsidRDefault="00876F3C" w:rsidP="00565620">
      <w:pPr>
        <w:rPr>
          <w:rFonts w:ascii="Brix Sans Light" w:hAnsi="Brix Sans Light" w:cstheme="majorHAnsi"/>
          <w:b/>
          <w:bCs/>
          <w:sz w:val="22"/>
          <w:szCs w:val="22"/>
        </w:rPr>
      </w:pPr>
    </w:p>
    <w:p w14:paraId="79E6983C" w14:textId="3C9A1F60"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Pr="00720936"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sectPr w:rsidR="00612A23" w:rsidRPr="00720936" w:rsidSect="001728DD">
      <w:headerReference w:type="default" r:id="rId11"/>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2353" w14:textId="77777777" w:rsidR="00F77781" w:rsidRDefault="00F77781">
      <w:r>
        <w:separator/>
      </w:r>
    </w:p>
  </w:endnote>
  <w:endnote w:type="continuationSeparator" w:id="0">
    <w:p w14:paraId="6FC0098F" w14:textId="77777777" w:rsidR="00F77781" w:rsidRDefault="00F77781">
      <w:r>
        <w:continuationSeparator/>
      </w:r>
    </w:p>
  </w:endnote>
  <w:endnote w:type="continuationNotice" w:id="1">
    <w:p w14:paraId="4C91654B" w14:textId="77777777" w:rsidR="00F77781" w:rsidRDefault="00F77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rix Sans Light">
    <w:altName w:val="Calibri"/>
    <w:charset w:val="00"/>
    <w:family w:val="auto"/>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27F0" w14:textId="77777777" w:rsidR="00F77781" w:rsidRDefault="00F77781">
      <w:r>
        <w:separator/>
      </w:r>
    </w:p>
  </w:footnote>
  <w:footnote w:type="continuationSeparator" w:id="0">
    <w:p w14:paraId="1840709D" w14:textId="77777777" w:rsidR="00F77781" w:rsidRDefault="00F77781">
      <w:r>
        <w:continuationSeparator/>
      </w:r>
    </w:p>
  </w:footnote>
  <w:footnote w:type="continuationNotice" w:id="1">
    <w:p w14:paraId="06AEA3F0" w14:textId="77777777" w:rsidR="00F77781" w:rsidRDefault="00F77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214"/>
    <w:multiLevelType w:val="hybridMultilevel"/>
    <w:tmpl w:val="65EC6BC0"/>
    <w:lvl w:ilvl="0" w:tplc="26B8CDA4">
      <w:numFmt w:val="bullet"/>
      <w:lvlText w:val="•"/>
      <w:lvlJc w:val="left"/>
      <w:pPr>
        <w:ind w:left="720" w:hanging="360"/>
      </w:pPr>
      <w:rPr>
        <w:rFonts w:ascii="Brix Sans Light" w:eastAsia="Times New Roman" w:hAnsi="Brix Sans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339F"/>
    <w:multiLevelType w:val="hybridMultilevel"/>
    <w:tmpl w:val="D42089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7831"/>
    <w:multiLevelType w:val="hybridMultilevel"/>
    <w:tmpl w:val="A4749700"/>
    <w:lvl w:ilvl="0" w:tplc="26B8CDA4">
      <w:numFmt w:val="bullet"/>
      <w:lvlText w:val="•"/>
      <w:lvlJc w:val="left"/>
      <w:pPr>
        <w:ind w:left="720" w:hanging="360"/>
      </w:pPr>
      <w:rPr>
        <w:rFonts w:ascii="Brix Sans Light" w:eastAsia="Times New Roman" w:hAnsi="Brix Sans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C4358"/>
    <w:multiLevelType w:val="hybridMultilevel"/>
    <w:tmpl w:val="A352030E"/>
    <w:lvl w:ilvl="0" w:tplc="26B8CDA4">
      <w:numFmt w:val="bullet"/>
      <w:lvlText w:val="•"/>
      <w:lvlJc w:val="left"/>
      <w:pPr>
        <w:ind w:left="720" w:hanging="360"/>
      </w:pPr>
      <w:rPr>
        <w:rFonts w:ascii="Brix Sans Light" w:eastAsia="Times New Roman" w:hAnsi="Brix Sans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C427F"/>
    <w:multiLevelType w:val="multilevel"/>
    <w:tmpl w:val="9834820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 w15:restartNumberingAfterBreak="0">
    <w:nsid w:val="378A56E9"/>
    <w:multiLevelType w:val="hybridMultilevel"/>
    <w:tmpl w:val="CCA800D6"/>
    <w:lvl w:ilvl="0" w:tplc="26B8CDA4">
      <w:numFmt w:val="bullet"/>
      <w:lvlText w:val="•"/>
      <w:lvlJc w:val="left"/>
      <w:pPr>
        <w:ind w:left="720" w:hanging="360"/>
      </w:pPr>
      <w:rPr>
        <w:rFonts w:ascii="Brix Sans Light" w:eastAsia="Times New Roman" w:hAnsi="Brix Sans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804CF"/>
    <w:multiLevelType w:val="hybridMultilevel"/>
    <w:tmpl w:val="5B16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1569257">
    <w:abstractNumId w:val="9"/>
  </w:num>
  <w:num w:numId="2" w16cid:durableId="1513714512">
    <w:abstractNumId w:val="2"/>
  </w:num>
  <w:num w:numId="3" w16cid:durableId="1118834967">
    <w:abstractNumId w:val="7"/>
  </w:num>
  <w:num w:numId="4" w16cid:durableId="1609123948">
    <w:abstractNumId w:val="1"/>
  </w:num>
  <w:num w:numId="5" w16cid:durableId="1241215356">
    <w:abstractNumId w:val="5"/>
  </w:num>
  <w:num w:numId="6" w16cid:durableId="51346832">
    <w:abstractNumId w:val="8"/>
  </w:num>
  <w:num w:numId="7" w16cid:durableId="550307887">
    <w:abstractNumId w:val="6"/>
  </w:num>
  <w:num w:numId="8" w16cid:durableId="652608572">
    <w:abstractNumId w:val="4"/>
  </w:num>
  <w:num w:numId="9" w16cid:durableId="1502742532">
    <w:abstractNumId w:val="0"/>
  </w:num>
  <w:num w:numId="10" w16cid:durableId="144842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3369E"/>
    <w:rsid w:val="00044E86"/>
    <w:rsid w:val="000457DE"/>
    <w:rsid w:val="00064EA7"/>
    <w:rsid w:val="000A327F"/>
    <w:rsid w:val="000B6B34"/>
    <w:rsid w:val="000C52C3"/>
    <w:rsid w:val="000C6B9B"/>
    <w:rsid w:val="000D42EE"/>
    <w:rsid w:val="000E7C26"/>
    <w:rsid w:val="000F2AAC"/>
    <w:rsid w:val="00114764"/>
    <w:rsid w:val="00117E66"/>
    <w:rsid w:val="00133763"/>
    <w:rsid w:val="00142D40"/>
    <w:rsid w:val="00153F60"/>
    <w:rsid w:val="001728DD"/>
    <w:rsid w:val="001A45E5"/>
    <w:rsid w:val="001B1481"/>
    <w:rsid w:val="001E32CF"/>
    <w:rsid w:val="001E3B2E"/>
    <w:rsid w:val="001F0CC9"/>
    <w:rsid w:val="001F68F4"/>
    <w:rsid w:val="00202280"/>
    <w:rsid w:val="0021505F"/>
    <w:rsid w:val="0022200F"/>
    <w:rsid w:val="00241487"/>
    <w:rsid w:val="002526FD"/>
    <w:rsid w:val="00254F97"/>
    <w:rsid w:val="0026281B"/>
    <w:rsid w:val="0027024A"/>
    <w:rsid w:val="0028248E"/>
    <w:rsid w:val="002B2135"/>
    <w:rsid w:val="002C34FB"/>
    <w:rsid w:val="002C54F1"/>
    <w:rsid w:val="002E0365"/>
    <w:rsid w:val="002E4CEC"/>
    <w:rsid w:val="002F65B4"/>
    <w:rsid w:val="00303F87"/>
    <w:rsid w:val="00324E6E"/>
    <w:rsid w:val="003403CD"/>
    <w:rsid w:val="00342D99"/>
    <w:rsid w:val="0036061F"/>
    <w:rsid w:val="00364F7D"/>
    <w:rsid w:val="0039348C"/>
    <w:rsid w:val="00396957"/>
    <w:rsid w:val="00397148"/>
    <w:rsid w:val="003A3370"/>
    <w:rsid w:val="003B6F40"/>
    <w:rsid w:val="003D1340"/>
    <w:rsid w:val="00400375"/>
    <w:rsid w:val="004147CC"/>
    <w:rsid w:val="00441669"/>
    <w:rsid w:val="0044358F"/>
    <w:rsid w:val="00454AA4"/>
    <w:rsid w:val="0045570A"/>
    <w:rsid w:val="004628EE"/>
    <w:rsid w:val="00465107"/>
    <w:rsid w:val="00475D93"/>
    <w:rsid w:val="00480C7C"/>
    <w:rsid w:val="004832EE"/>
    <w:rsid w:val="00486BB6"/>
    <w:rsid w:val="004945E4"/>
    <w:rsid w:val="004A10A2"/>
    <w:rsid w:val="004A6DA2"/>
    <w:rsid w:val="004C69DB"/>
    <w:rsid w:val="004F06E2"/>
    <w:rsid w:val="004F2F0E"/>
    <w:rsid w:val="00500DCA"/>
    <w:rsid w:val="005305F8"/>
    <w:rsid w:val="00532C35"/>
    <w:rsid w:val="00544F7E"/>
    <w:rsid w:val="005601EB"/>
    <w:rsid w:val="0056475D"/>
    <w:rsid w:val="00565620"/>
    <w:rsid w:val="005712C2"/>
    <w:rsid w:val="0057657D"/>
    <w:rsid w:val="005A1DFC"/>
    <w:rsid w:val="005A3218"/>
    <w:rsid w:val="005B71E1"/>
    <w:rsid w:val="005C214B"/>
    <w:rsid w:val="005C6F19"/>
    <w:rsid w:val="005D710F"/>
    <w:rsid w:val="005E0684"/>
    <w:rsid w:val="005F1A20"/>
    <w:rsid w:val="00607F15"/>
    <w:rsid w:val="00612A23"/>
    <w:rsid w:val="00621929"/>
    <w:rsid w:val="00647F9D"/>
    <w:rsid w:val="00650C44"/>
    <w:rsid w:val="00661975"/>
    <w:rsid w:val="00674FC2"/>
    <w:rsid w:val="00681D70"/>
    <w:rsid w:val="00691B06"/>
    <w:rsid w:val="006948F6"/>
    <w:rsid w:val="006A1B18"/>
    <w:rsid w:val="006B4AB8"/>
    <w:rsid w:val="006D528E"/>
    <w:rsid w:val="006E3E12"/>
    <w:rsid w:val="006E5015"/>
    <w:rsid w:val="006E6916"/>
    <w:rsid w:val="006F6185"/>
    <w:rsid w:val="006F6425"/>
    <w:rsid w:val="00720936"/>
    <w:rsid w:val="00734CB7"/>
    <w:rsid w:val="00736F19"/>
    <w:rsid w:val="00742E83"/>
    <w:rsid w:val="0075027D"/>
    <w:rsid w:val="007531C6"/>
    <w:rsid w:val="00754CA7"/>
    <w:rsid w:val="00760874"/>
    <w:rsid w:val="00760895"/>
    <w:rsid w:val="00784B1F"/>
    <w:rsid w:val="007854EB"/>
    <w:rsid w:val="007972CC"/>
    <w:rsid w:val="007C22E5"/>
    <w:rsid w:val="007C2E41"/>
    <w:rsid w:val="007C5907"/>
    <w:rsid w:val="007D0E3D"/>
    <w:rsid w:val="007D39F9"/>
    <w:rsid w:val="007E0CCD"/>
    <w:rsid w:val="007E55FB"/>
    <w:rsid w:val="007E574C"/>
    <w:rsid w:val="007F107B"/>
    <w:rsid w:val="007F1793"/>
    <w:rsid w:val="007F6DE5"/>
    <w:rsid w:val="008039F1"/>
    <w:rsid w:val="0083565E"/>
    <w:rsid w:val="00835D5C"/>
    <w:rsid w:val="0084330B"/>
    <w:rsid w:val="00857EB2"/>
    <w:rsid w:val="00876F3C"/>
    <w:rsid w:val="00894D37"/>
    <w:rsid w:val="0089615A"/>
    <w:rsid w:val="008B78CD"/>
    <w:rsid w:val="008C3E8C"/>
    <w:rsid w:val="008C49E0"/>
    <w:rsid w:val="008C61BA"/>
    <w:rsid w:val="008D1674"/>
    <w:rsid w:val="008D5100"/>
    <w:rsid w:val="008E527F"/>
    <w:rsid w:val="008F1AE8"/>
    <w:rsid w:val="00935E42"/>
    <w:rsid w:val="009426B1"/>
    <w:rsid w:val="00952DC7"/>
    <w:rsid w:val="009552E4"/>
    <w:rsid w:val="00957B86"/>
    <w:rsid w:val="00960BF3"/>
    <w:rsid w:val="009948D7"/>
    <w:rsid w:val="009973E8"/>
    <w:rsid w:val="00997E12"/>
    <w:rsid w:val="009A4911"/>
    <w:rsid w:val="009A6E69"/>
    <w:rsid w:val="009B1D5A"/>
    <w:rsid w:val="009B3060"/>
    <w:rsid w:val="009D1D28"/>
    <w:rsid w:val="009D1E9C"/>
    <w:rsid w:val="009E0D0A"/>
    <w:rsid w:val="009E36ED"/>
    <w:rsid w:val="00A0561D"/>
    <w:rsid w:val="00A163EF"/>
    <w:rsid w:val="00A17F96"/>
    <w:rsid w:val="00A41512"/>
    <w:rsid w:val="00A54B42"/>
    <w:rsid w:val="00A55625"/>
    <w:rsid w:val="00A60476"/>
    <w:rsid w:val="00A64D7E"/>
    <w:rsid w:val="00A973C2"/>
    <w:rsid w:val="00AA62F0"/>
    <w:rsid w:val="00AA65BE"/>
    <w:rsid w:val="00AB40F9"/>
    <w:rsid w:val="00AC485F"/>
    <w:rsid w:val="00AD6F14"/>
    <w:rsid w:val="00AE416D"/>
    <w:rsid w:val="00AF273B"/>
    <w:rsid w:val="00AF4EE3"/>
    <w:rsid w:val="00B03D90"/>
    <w:rsid w:val="00B171CA"/>
    <w:rsid w:val="00B24FFF"/>
    <w:rsid w:val="00B3522D"/>
    <w:rsid w:val="00B5047D"/>
    <w:rsid w:val="00B7697E"/>
    <w:rsid w:val="00B92CED"/>
    <w:rsid w:val="00BA0890"/>
    <w:rsid w:val="00BA764D"/>
    <w:rsid w:val="00BB70E6"/>
    <w:rsid w:val="00BD264B"/>
    <w:rsid w:val="00BD445B"/>
    <w:rsid w:val="00BD6C12"/>
    <w:rsid w:val="00BE079B"/>
    <w:rsid w:val="00BF5FB5"/>
    <w:rsid w:val="00C14F8A"/>
    <w:rsid w:val="00C21102"/>
    <w:rsid w:val="00C2450D"/>
    <w:rsid w:val="00C45565"/>
    <w:rsid w:val="00C476E9"/>
    <w:rsid w:val="00C658BC"/>
    <w:rsid w:val="00C81821"/>
    <w:rsid w:val="00C8230F"/>
    <w:rsid w:val="00C8457A"/>
    <w:rsid w:val="00CC4629"/>
    <w:rsid w:val="00CD04B7"/>
    <w:rsid w:val="00CE5D3C"/>
    <w:rsid w:val="00D5326A"/>
    <w:rsid w:val="00D57177"/>
    <w:rsid w:val="00D57715"/>
    <w:rsid w:val="00D60E41"/>
    <w:rsid w:val="00D879A6"/>
    <w:rsid w:val="00DA1167"/>
    <w:rsid w:val="00DA20EF"/>
    <w:rsid w:val="00DA6015"/>
    <w:rsid w:val="00DB5E26"/>
    <w:rsid w:val="00DB6AF7"/>
    <w:rsid w:val="00DC66BB"/>
    <w:rsid w:val="00DE49FB"/>
    <w:rsid w:val="00DF43E1"/>
    <w:rsid w:val="00E20ACD"/>
    <w:rsid w:val="00E25554"/>
    <w:rsid w:val="00E277E4"/>
    <w:rsid w:val="00E33941"/>
    <w:rsid w:val="00E34B30"/>
    <w:rsid w:val="00E635F5"/>
    <w:rsid w:val="00E65579"/>
    <w:rsid w:val="00E819B1"/>
    <w:rsid w:val="00E84C77"/>
    <w:rsid w:val="00EC17FC"/>
    <w:rsid w:val="00EE088D"/>
    <w:rsid w:val="00F0313D"/>
    <w:rsid w:val="00F30E06"/>
    <w:rsid w:val="00F331B4"/>
    <w:rsid w:val="00F35EDD"/>
    <w:rsid w:val="00F55A70"/>
    <w:rsid w:val="00F7170E"/>
    <w:rsid w:val="00F77781"/>
    <w:rsid w:val="00F93D42"/>
    <w:rsid w:val="00FB37D0"/>
    <w:rsid w:val="00FC2FC3"/>
    <w:rsid w:val="00FD0CE9"/>
    <w:rsid w:val="00FE5A10"/>
    <w:rsid w:val="00FE685D"/>
    <w:rsid w:val="0378040F"/>
    <w:rsid w:val="06B0D3C1"/>
    <w:rsid w:val="22DA768E"/>
    <w:rsid w:val="3A4DF1F0"/>
    <w:rsid w:val="4B9AD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51C4A21C-55D9-4B8C-9314-18C6809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C59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C590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5760">
      <w:bodyDiv w:val="1"/>
      <w:marLeft w:val="0"/>
      <w:marRight w:val="0"/>
      <w:marTop w:val="0"/>
      <w:marBottom w:val="0"/>
      <w:divBdr>
        <w:top w:val="none" w:sz="0" w:space="0" w:color="auto"/>
        <w:left w:val="none" w:sz="0" w:space="0" w:color="auto"/>
        <w:bottom w:val="none" w:sz="0" w:space="0" w:color="auto"/>
        <w:right w:val="none" w:sz="0" w:space="0" w:color="auto"/>
      </w:divBdr>
    </w:div>
    <w:div w:id="825362115">
      <w:bodyDiv w:val="1"/>
      <w:marLeft w:val="0"/>
      <w:marRight w:val="0"/>
      <w:marTop w:val="0"/>
      <w:marBottom w:val="0"/>
      <w:divBdr>
        <w:top w:val="none" w:sz="0" w:space="0" w:color="auto"/>
        <w:left w:val="none" w:sz="0" w:space="0" w:color="auto"/>
        <w:bottom w:val="none" w:sz="0" w:space="0" w:color="auto"/>
        <w:right w:val="none" w:sz="0" w:space="0" w:color="auto"/>
      </w:divBdr>
    </w:div>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057818969">
      <w:bodyDiv w:val="1"/>
      <w:marLeft w:val="0"/>
      <w:marRight w:val="0"/>
      <w:marTop w:val="0"/>
      <w:marBottom w:val="0"/>
      <w:divBdr>
        <w:top w:val="none" w:sz="0" w:space="0" w:color="auto"/>
        <w:left w:val="none" w:sz="0" w:space="0" w:color="auto"/>
        <w:bottom w:val="none" w:sz="0" w:space="0" w:color="auto"/>
        <w:right w:val="none" w:sz="0" w:space="0" w:color="auto"/>
      </w:divBdr>
    </w:div>
    <w:div w:id="1389911211">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 w:id="18226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c5797b832d9e316b827192e02663f0be">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cabf307b01b5ea94b834cbaf4bd790bc"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3E2C861F-7DFD-4612-B2E9-9686B9DA4FD1}">
  <ds:schemaRefs>
    <ds:schemaRef ds:uri="http://schemas.microsoft.com/sharepoint/v3/contenttype/forms"/>
  </ds:schemaRefs>
</ds:datastoreItem>
</file>

<file path=customXml/itemProps3.xml><?xml version="1.0" encoding="utf-8"?>
<ds:datastoreItem xmlns:ds="http://schemas.openxmlformats.org/officeDocument/2006/customXml" ds:itemID="{EC4BE31B-69A8-428F-B8A5-7C25ECA3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2024</Template>
  <TotalTime>4</TotalTime>
  <Pages>3</Pages>
  <Words>618</Words>
  <Characters>3733</Characters>
  <Application>Microsoft Office Word</Application>
  <DocSecurity>4</DocSecurity>
  <Lines>31</Lines>
  <Paragraphs>8</Paragraphs>
  <ScaleCrop>false</ScaleCrop>
  <Company>GPT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Karen Patio</cp:lastModifiedBy>
  <cp:revision>2</cp:revision>
  <cp:lastPrinted>2023-03-15T23:27:00Z</cp:lastPrinted>
  <dcterms:created xsi:type="dcterms:W3CDTF">2024-12-20T16:23:00Z</dcterms:created>
  <dcterms:modified xsi:type="dcterms:W3CDTF">2024-12-20T16:23:00Z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